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22" w:rsidRPr="009854EA" w:rsidRDefault="00884DFF" w:rsidP="00CC3B15">
      <w:pPr>
        <w:spacing w:after="0" w:line="240" w:lineRule="auto"/>
        <w:ind w:firstLine="709"/>
        <w:jc w:val="center"/>
        <w:rPr>
          <w:rFonts w:ascii="Times New Roman" w:hAnsi="Times New Roman" w:cs="Times New Roman"/>
          <w:i/>
          <w:sz w:val="24"/>
          <w:szCs w:val="24"/>
        </w:rPr>
      </w:pPr>
      <w:bookmarkStart w:id="0" w:name="_GoBack"/>
      <w:r>
        <w:rPr>
          <w:rFonts w:ascii="Times New Roman" w:hAnsi="Times New Roman" w:cs="Times New Roman"/>
          <w:i/>
          <w:noProof/>
          <w:sz w:val="24"/>
          <w:szCs w:val="24"/>
          <w:lang w:eastAsia="ru-RU"/>
        </w:rPr>
        <w:drawing>
          <wp:anchor distT="0" distB="0" distL="114300" distR="114300" simplePos="0" relativeHeight="251658240" behindDoc="1" locked="0" layoutInCell="1" allowOverlap="1">
            <wp:simplePos x="0" y="0"/>
            <wp:positionH relativeFrom="column">
              <wp:posOffset>-720090</wp:posOffset>
            </wp:positionH>
            <wp:positionV relativeFrom="paragraph">
              <wp:posOffset>-672465</wp:posOffset>
            </wp:positionV>
            <wp:extent cx="7555230" cy="10635615"/>
            <wp:effectExtent l="0" t="0" r="7620" b="0"/>
            <wp:wrapThrough wrapText="bothSides">
              <wp:wrapPolygon edited="0">
                <wp:start x="0" y="0"/>
                <wp:lineTo x="0" y="21550"/>
                <wp:lineTo x="21567" y="21550"/>
                <wp:lineTo x="21567" y="0"/>
                <wp:lineTo x="0" y="0"/>
              </wp:wrapPolygon>
            </wp:wrapThrough>
            <wp:docPr id="1" name="Рисунок 1" descr="C:\Users\ДДТ\Desktop\Программа вос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ДТ\Desktop\Программа воспитани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5230" cy="1063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C2922" w:rsidRPr="009854EA">
        <w:rPr>
          <w:rFonts w:ascii="Times New Roman" w:hAnsi="Times New Roman" w:cs="Times New Roman"/>
          <w:i/>
          <w:sz w:val="24"/>
          <w:szCs w:val="24"/>
        </w:rPr>
        <w:br w:type="page"/>
      </w:r>
    </w:p>
    <w:p w:rsidR="00A10C58" w:rsidRPr="007400D7" w:rsidRDefault="009854EA"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Раздел I.</w:t>
      </w:r>
      <w:r w:rsidR="005A55D0">
        <w:rPr>
          <w:rFonts w:ascii="Times New Roman" w:hAnsi="Times New Roman" w:cs="Times New Roman"/>
          <w:sz w:val="28"/>
          <w:szCs w:val="28"/>
        </w:rPr>
        <w:t xml:space="preserve"> </w:t>
      </w:r>
      <w:r w:rsidRPr="009854EA">
        <w:rPr>
          <w:rFonts w:ascii="Times New Roman" w:hAnsi="Times New Roman" w:cs="Times New Roman"/>
          <w:sz w:val="28"/>
          <w:szCs w:val="28"/>
        </w:rPr>
        <w:t>Общие положения</w:t>
      </w:r>
    </w:p>
    <w:p w:rsidR="009854EA" w:rsidRPr="009854EA" w:rsidRDefault="009854EA" w:rsidP="00CC3B15">
      <w:pPr>
        <w:pStyle w:val="a5"/>
        <w:numPr>
          <w:ilvl w:val="1"/>
          <w:numId w:val="1"/>
        </w:numPr>
        <w:spacing w:after="0" w:line="240" w:lineRule="auto"/>
        <w:ind w:left="0" w:firstLine="709"/>
        <w:jc w:val="both"/>
        <w:rPr>
          <w:rFonts w:ascii="Times New Roman" w:hAnsi="Times New Roman" w:cs="Times New Roman"/>
          <w:sz w:val="28"/>
          <w:szCs w:val="28"/>
        </w:rPr>
      </w:pPr>
      <w:r w:rsidRPr="009854EA">
        <w:rPr>
          <w:rFonts w:ascii="Times New Roman" w:hAnsi="Times New Roman" w:cs="Times New Roman"/>
          <w:sz w:val="28"/>
          <w:szCs w:val="28"/>
        </w:rPr>
        <w:t>Нормативно-правовая база</w:t>
      </w:r>
    </w:p>
    <w:p w:rsidR="00A10C58" w:rsidRPr="009854EA" w:rsidRDefault="009854EA"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10C58" w:rsidRPr="009854EA">
        <w:rPr>
          <w:rFonts w:ascii="Times New Roman" w:hAnsi="Times New Roman" w:cs="Times New Roman"/>
          <w:sz w:val="28"/>
          <w:szCs w:val="28"/>
        </w:rPr>
        <w:t>рограмма воспитательной работы для организации отдыха детей и их</w:t>
      </w:r>
      <w:r w:rsidR="007400D7" w:rsidRPr="009854EA">
        <w:rPr>
          <w:rFonts w:ascii="Times New Roman" w:hAnsi="Times New Roman" w:cs="Times New Roman"/>
          <w:sz w:val="28"/>
          <w:szCs w:val="28"/>
        </w:rPr>
        <w:t xml:space="preserve"> </w:t>
      </w:r>
      <w:r w:rsidR="00A10C58" w:rsidRPr="009854EA">
        <w:rPr>
          <w:rFonts w:ascii="Times New Roman" w:hAnsi="Times New Roman" w:cs="Times New Roman"/>
          <w:sz w:val="28"/>
          <w:szCs w:val="28"/>
        </w:rPr>
        <w:t>оздоровления подготовлена в соответствии с нормативно-правовыми</w:t>
      </w:r>
      <w:r w:rsidR="007400D7" w:rsidRPr="009854EA">
        <w:rPr>
          <w:rFonts w:ascii="Times New Roman" w:hAnsi="Times New Roman" w:cs="Times New Roman"/>
          <w:sz w:val="28"/>
          <w:szCs w:val="28"/>
        </w:rPr>
        <w:t xml:space="preserve"> </w:t>
      </w:r>
      <w:r w:rsidR="00A10C58" w:rsidRPr="009854EA">
        <w:rPr>
          <w:rFonts w:ascii="Times New Roman" w:hAnsi="Times New Roman" w:cs="Times New Roman"/>
          <w:sz w:val="28"/>
          <w:szCs w:val="28"/>
        </w:rPr>
        <w:t>документами:</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Конституцией Российской Федерации (</w:t>
      </w:r>
      <w:proofErr w:type="gramStart"/>
      <w:r w:rsidRPr="007400D7">
        <w:rPr>
          <w:rFonts w:ascii="Times New Roman" w:hAnsi="Times New Roman" w:cs="Times New Roman"/>
          <w:sz w:val="28"/>
          <w:szCs w:val="28"/>
        </w:rPr>
        <w:t>принята</w:t>
      </w:r>
      <w:proofErr w:type="gramEnd"/>
      <w:r w:rsidRPr="007400D7">
        <w:rPr>
          <w:rFonts w:ascii="Times New Roman" w:hAnsi="Times New Roman" w:cs="Times New Roman"/>
          <w:sz w:val="28"/>
          <w:szCs w:val="28"/>
        </w:rPr>
        <w:t xml:space="preserve"> всенародным голосованием</w:t>
      </w:r>
      <w:r w:rsidR="00FC1431">
        <w:rPr>
          <w:rFonts w:ascii="Times New Roman" w:hAnsi="Times New Roman" w:cs="Times New Roman"/>
          <w:sz w:val="28"/>
          <w:szCs w:val="28"/>
        </w:rPr>
        <w:t xml:space="preserve"> </w:t>
      </w:r>
      <w:r w:rsidRPr="007400D7">
        <w:rPr>
          <w:rFonts w:ascii="Times New Roman" w:hAnsi="Times New Roman" w:cs="Times New Roman"/>
          <w:sz w:val="28"/>
          <w:szCs w:val="28"/>
        </w:rPr>
        <w:t>12.12.1993, с изменениями, одобренными в ходе общероссийского голосования</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01.07.2020).</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Конвенцией о правах ребенка (одобрена Генеральной Ассамблеей ООН</w:t>
      </w:r>
      <w:r w:rsidR="002F3B84">
        <w:rPr>
          <w:rFonts w:ascii="Times New Roman" w:hAnsi="Times New Roman" w:cs="Times New Roman"/>
          <w:sz w:val="28"/>
          <w:szCs w:val="28"/>
        </w:rPr>
        <w:t xml:space="preserve"> </w:t>
      </w:r>
      <w:r w:rsidRPr="007400D7">
        <w:rPr>
          <w:rFonts w:ascii="Times New Roman" w:hAnsi="Times New Roman" w:cs="Times New Roman"/>
          <w:sz w:val="28"/>
          <w:szCs w:val="28"/>
        </w:rPr>
        <w:t>20.11.1989, вступила в силу для СССР 15.09.1990).</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Федеральным законом от 29.12.2012 № 273-ФЗ «Об образовании в Российской</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Федерации».</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Федеральным законом от 31.07.2020 № 304-ФЗ «О внесении изменений в</w:t>
      </w:r>
      <w:r w:rsidR="009854EA">
        <w:rPr>
          <w:rFonts w:ascii="Times New Roman" w:hAnsi="Times New Roman" w:cs="Times New Roman"/>
          <w:sz w:val="28"/>
          <w:szCs w:val="28"/>
        </w:rPr>
        <w:t xml:space="preserve"> </w:t>
      </w:r>
      <w:r w:rsidRPr="007400D7">
        <w:rPr>
          <w:rFonts w:ascii="Times New Roman" w:hAnsi="Times New Roman" w:cs="Times New Roman"/>
          <w:sz w:val="28"/>
          <w:szCs w:val="28"/>
        </w:rPr>
        <w:t>Федеральный закон «Об образовании в Российской Федерации» по вопросам воспитания</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обучающихся».</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Федеральным законом от 24.07.1998 № 124-ФЗ «Об основных гарантиях прав</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ребенка в Российской Федерации».</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Федеральным законом от 30.12.2020 № 489-ФЗ «О молодежной политике в</w:t>
      </w:r>
      <w:r w:rsidR="009854EA">
        <w:rPr>
          <w:rFonts w:ascii="Times New Roman" w:hAnsi="Times New Roman" w:cs="Times New Roman"/>
          <w:sz w:val="28"/>
          <w:szCs w:val="28"/>
        </w:rPr>
        <w:t xml:space="preserve"> </w:t>
      </w:r>
      <w:r w:rsidRPr="007400D7">
        <w:rPr>
          <w:rFonts w:ascii="Times New Roman" w:hAnsi="Times New Roman" w:cs="Times New Roman"/>
          <w:sz w:val="28"/>
          <w:szCs w:val="28"/>
        </w:rPr>
        <w:t>Российской Федерации».</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Приказы №№286,287 Министерства просвещения Российской Федерации об</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утверждении ФГОС начального общего образования и ФГОС основного общего</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образования от 31 мая 2021 года.</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Стратегией развития воспитания в Российской Федерации на период до 2025</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года (</w:t>
      </w:r>
      <w:proofErr w:type="gramStart"/>
      <w:r w:rsidRPr="007400D7">
        <w:rPr>
          <w:rFonts w:ascii="Times New Roman" w:hAnsi="Times New Roman" w:cs="Times New Roman"/>
          <w:sz w:val="28"/>
          <w:szCs w:val="28"/>
        </w:rPr>
        <w:t>утверждена</w:t>
      </w:r>
      <w:proofErr w:type="gramEnd"/>
      <w:r w:rsidRPr="007400D7">
        <w:rPr>
          <w:rFonts w:ascii="Times New Roman" w:hAnsi="Times New Roman" w:cs="Times New Roman"/>
          <w:sz w:val="28"/>
          <w:szCs w:val="28"/>
        </w:rPr>
        <w:t xml:space="preserve"> распоряжением Правительства Российской Федерации от 29.05.2015 №</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996-р).</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Указом Президента Российской Федерации от 21.07.2020 № 474 «О</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xml:space="preserve">национальных </w:t>
      </w:r>
      <w:proofErr w:type="gramStart"/>
      <w:r w:rsidRPr="007400D7">
        <w:rPr>
          <w:rFonts w:ascii="Times New Roman" w:hAnsi="Times New Roman" w:cs="Times New Roman"/>
          <w:sz w:val="28"/>
          <w:szCs w:val="28"/>
        </w:rPr>
        <w:t>целях</w:t>
      </w:r>
      <w:proofErr w:type="gramEnd"/>
      <w:r w:rsidRPr="007400D7">
        <w:rPr>
          <w:rFonts w:ascii="Times New Roman" w:hAnsi="Times New Roman" w:cs="Times New Roman"/>
          <w:sz w:val="28"/>
          <w:szCs w:val="28"/>
        </w:rPr>
        <w:t xml:space="preserve"> развития Российской Федерации на период до 2030 года».</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Планом основных мероприятий, проводимых в рамках Десятилетия детства, на</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период до 2027 года (утвержден распоряжением Правительства Российской Федерации от</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23.01.2021 № 122-р).</w:t>
      </w:r>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 Государственной программой Российской Федерации «Развитие образования»</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(утверждена Постановлением Правительства Российской Федерации от 26. 12.2017 №</w:t>
      </w:r>
      <w:proofErr w:type="gramEnd"/>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1642).</w:t>
      </w:r>
    </w:p>
    <w:p w:rsidR="00A10C58"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xml:space="preserve">- Федеральным проектом «Успех каждого </w:t>
      </w:r>
      <w:r w:rsidR="00FC1431">
        <w:rPr>
          <w:rFonts w:ascii="Times New Roman" w:hAnsi="Times New Roman" w:cs="Times New Roman"/>
          <w:sz w:val="28"/>
          <w:szCs w:val="28"/>
        </w:rPr>
        <w:t xml:space="preserve">ребенка» (утвержден президиумом </w:t>
      </w:r>
      <w:r w:rsidRPr="007400D7">
        <w:rPr>
          <w:rFonts w:ascii="Times New Roman" w:hAnsi="Times New Roman" w:cs="Times New Roman"/>
          <w:sz w:val="28"/>
          <w:szCs w:val="28"/>
        </w:rPr>
        <w:t>Совета при Президенте РФ по стратегическому развитию и национальным проектам,</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протокол от 24.12.2018 № 16.).</w:t>
      </w:r>
    </w:p>
    <w:p w:rsidR="00FC1431" w:rsidRDefault="002B5ACF" w:rsidP="00CC3B15">
      <w:pPr>
        <w:spacing w:after="0" w:line="240" w:lineRule="auto"/>
        <w:ind w:firstLine="709"/>
        <w:jc w:val="both"/>
        <w:rPr>
          <w:rFonts w:ascii="Times New Roman" w:hAnsi="Times New Roman" w:cs="Times New Roman"/>
          <w:sz w:val="28"/>
          <w:szCs w:val="28"/>
        </w:rPr>
      </w:pPr>
      <w:r w:rsidRPr="00945BBD">
        <w:rPr>
          <w:rFonts w:ascii="Times New Roman" w:hAnsi="Times New Roman" w:cs="Times New Roman"/>
          <w:sz w:val="28"/>
          <w:szCs w:val="28"/>
        </w:rPr>
        <w:t>1</w:t>
      </w:r>
      <w:r>
        <w:rPr>
          <w:rFonts w:ascii="Times New Roman" w:hAnsi="Times New Roman" w:cs="Times New Roman"/>
          <w:sz w:val="28"/>
          <w:szCs w:val="28"/>
        </w:rPr>
        <w:t>.2 Адресат программы</w:t>
      </w:r>
    </w:p>
    <w:p w:rsidR="0003458E" w:rsidRDefault="0003458E"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Дети младшего школьного возраста:</w:t>
      </w:r>
    </w:p>
    <w:p w:rsidR="00E1056E" w:rsidRPr="00E1056E" w:rsidRDefault="00E1056E" w:rsidP="00E1056E">
      <w:pPr>
        <w:numPr>
          <w:ilvl w:val="0"/>
          <w:numId w:val="8"/>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t>Физическое развитие</w:t>
      </w:r>
      <w:r w:rsidRPr="00E1056E">
        <w:rPr>
          <w:rFonts w:ascii="Times New Roman" w:eastAsia="Times New Roman" w:hAnsi="Times New Roman" w:cs="Times New Roman"/>
          <w:color w:val="333333"/>
          <w:sz w:val="28"/>
          <w:szCs w:val="28"/>
          <w:lang w:eastAsia="ru-RU"/>
        </w:rPr>
        <w:t xml:space="preserve">: замедляется рост, но увеличивается вес, идёт интенсивное развитие мышечной системы. С развитием мелких мышц кисти появляется способность выполнять тонкие движения, благодаря чему ребёнок овладевает навыком быстрого письма.  </w:t>
      </w:r>
    </w:p>
    <w:p w:rsidR="00E1056E" w:rsidRPr="00E1056E" w:rsidRDefault="00E1056E" w:rsidP="00E1056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lastRenderedPageBreak/>
        <w:t>Нервная система</w:t>
      </w:r>
      <w:r w:rsidRPr="00E1056E">
        <w:rPr>
          <w:rFonts w:ascii="Times New Roman" w:eastAsia="Times New Roman" w:hAnsi="Times New Roman" w:cs="Times New Roman"/>
          <w:color w:val="333333"/>
          <w:sz w:val="28"/>
          <w:szCs w:val="28"/>
          <w:lang w:eastAsia="ru-RU"/>
        </w:rPr>
        <w:t xml:space="preserve">: совершенствуется, развиваются функции больших полушарий головного мозга, усиливаются аналитические функции коры. Изменяется взаимоотношение процессов возбуждения и торможения: процесс торможения становится более сильным, но по-прежнему преобладает процесс возбуждения, и дети в высокой степени возбудимы.  </w:t>
      </w:r>
    </w:p>
    <w:p w:rsidR="00E1056E" w:rsidRPr="00E1056E" w:rsidRDefault="00E1056E" w:rsidP="00E1056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t>Познавательные процессы</w:t>
      </w:r>
      <w:r w:rsidRPr="00E1056E">
        <w:rPr>
          <w:rFonts w:ascii="Times New Roman" w:eastAsia="Times New Roman" w:hAnsi="Times New Roman" w:cs="Times New Roman"/>
          <w:color w:val="333333"/>
          <w:sz w:val="28"/>
          <w:szCs w:val="28"/>
          <w:lang w:eastAsia="ru-RU"/>
        </w:rPr>
        <w:t xml:space="preserve">: в развитии внимания происходят существенные изменения: увеличивается его объём, повышается устойчивость, развиваются навыки переключения и распределения. К 9–10 годам дети становятся способны достаточно долго сохранять внимание и выполнять произвольно заданную программу действий.  </w:t>
      </w:r>
    </w:p>
    <w:p w:rsidR="00E1056E" w:rsidRPr="00E1056E" w:rsidRDefault="00E1056E" w:rsidP="00E1056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t>Психоэмоциональные особенности</w:t>
      </w:r>
      <w:r w:rsidRPr="00E1056E">
        <w:rPr>
          <w:rFonts w:ascii="Times New Roman" w:eastAsia="Times New Roman" w:hAnsi="Times New Roman" w:cs="Times New Roman"/>
          <w:color w:val="333333"/>
          <w:sz w:val="28"/>
          <w:szCs w:val="28"/>
          <w:lang w:eastAsia="ru-RU"/>
        </w:rPr>
        <w:t xml:space="preserve">: любознательность, живой интерес ко всему новому и яркому. Эта черта сочетается с выраженным стремлением многому подражать, а иногда что-то копировать без достаточно критического отношения к объекту внимания.  </w:t>
      </w:r>
    </w:p>
    <w:p w:rsidR="00E1056E" w:rsidRPr="00E1056E" w:rsidRDefault="00E1056E" w:rsidP="00E1056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t>Поведение</w:t>
      </w:r>
      <w:r w:rsidRPr="00E1056E">
        <w:rPr>
          <w:rFonts w:ascii="Times New Roman" w:eastAsia="Times New Roman" w:hAnsi="Times New Roman" w:cs="Times New Roman"/>
          <w:color w:val="333333"/>
          <w:sz w:val="28"/>
          <w:szCs w:val="28"/>
          <w:lang w:eastAsia="ru-RU"/>
        </w:rPr>
        <w:t xml:space="preserve">: дети переполнены энергией, любят действовать, в своих действиях проявляют индивидуальность, стремятся к самостоятельности, сверхчувствительны к критике. Любят новые и интересные занятия, в которых можно проявить свои способности и посоревноваться.  </w:t>
      </w:r>
    </w:p>
    <w:p w:rsidR="00BA275E" w:rsidRPr="00AC5A40" w:rsidRDefault="00E1056E" w:rsidP="00AC5A40">
      <w:pPr>
        <w:numPr>
          <w:ilvl w:val="0"/>
          <w:numId w:val="8"/>
        </w:numPr>
        <w:shd w:val="clear" w:color="auto" w:fill="FFFFFF"/>
        <w:spacing w:before="100" w:beforeAutospacing="1" w:after="120" w:line="240" w:lineRule="auto"/>
        <w:ind w:left="0"/>
        <w:jc w:val="both"/>
        <w:rPr>
          <w:rFonts w:ascii="Times New Roman" w:eastAsia="Times New Roman" w:hAnsi="Times New Roman" w:cs="Times New Roman"/>
          <w:color w:val="333333"/>
          <w:sz w:val="28"/>
          <w:szCs w:val="28"/>
          <w:lang w:eastAsia="ru-RU"/>
        </w:rPr>
      </w:pPr>
      <w:r w:rsidRPr="00E1056E">
        <w:rPr>
          <w:rFonts w:ascii="Times New Roman" w:eastAsia="Times New Roman" w:hAnsi="Times New Roman" w:cs="Times New Roman"/>
          <w:b/>
          <w:bCs/>
          <w:color w:val="333333"/>
          <w:sz w:val="28"/>
          <w:szCs w:val="28"/>
          <w:lang w:eastAsia="ru-RU"/>
        </w:rPr>
        <w:t>Становление личности</w:t>
      </w:r>
      <w:r w:rsidRPr="00E1056E">
        <w:rPr>
          <w:rFonts w:ascii="Times New Roman" w:eastAsia="Times New Roman" w:hAnsi="Times New Roman" w:cs="Times New Roman"/>
          <w:color w:val="333333"/>
          <w:sz w:val="28"/>
          <w:szCs w:val="28"/>
          <w:lang w:eastAsia="ru-RU"/>
        </w:rPr>
        <w:t>: происходит под влиянием новых отношений с взрослыми (учителями) и со сверстниками (одноклассниками), новых видов деятельности (учения). В этот период представляется больше возможностей для формирования нравственных качеств и положительных черт личности.</w:t>
      </w:r>
    </w:p>
    <w:p w:rsidR="00E35052"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Принципы и подходы</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Методологической основой разработки и реализации </w:t>
      </w:r>
      <w:r>
        <w:rPr>
          <w:rFonts w:ascii="Times New Roman" w:hAnsi="Times New Roman" w:cs="Times New Roman"/>
          <w:sz w:val="28"/>
          <w:szCs w:val="28"/>
        </w:rPr>
        <w:t>п</w:t>
      </w:r>
      <w:r w:rsidRPr="00E35052">
        <w:rPr>
          <w:rFonts w:ascii="Times New Roman" w:hAnsi="Times New Roman" w:cs="Times New Roman"/>
          <w:sz w:val="28"/>
          <w:szCs w:val="28"/>
        </w:rPr>
        <w:t>рограммы воспитательной работы</w:t>
      </w:r>
      <w:r>
        <w:rPr>
          <w:rFonts w:ascii="Times New Roman" w:hAnsi="Times New Roman" w:cs="Times New Roman"/>
          <w:sz w:val="28"/>
          <w:szCs w:val="28"/>
        </w:rPr>
        <w:t xml:space="preserve"> (далее – Программы)</w:t>
      </w:r>
      <w:r w:rsidRPr="00E35052">
        <w:rPr>
          <w:rFonts w:ascii="Times New Roman" w:hAnsi="Times New Roman" w:cs="Times New Roman"/>
          <w:sz w:val="28"/>
          <w:szCs w:val="28"/>
        </w:rPr>
        <w:t xml:space="preserve"> являются два основных подхода: системно-</w:t>
      </w:r>
      <w:proofErr w:type="spellStart"/>
      <w:r w:rsidRPr="00E35052">
        <w:rPr>
          <w:rFonts w:ascii="Times New Roman" w:hAnsi="Times New Roman" w:cs="Times New Roman"/>
          <w:sz w:val="28"/>
          <w:szCs w:val="28"/>
        </w:rPr>
        <w:t>деятельностный</w:t>
      </w:r>
      <w:proofErr w:type="spellEnd"/>
      <w:r w:rsidRPr="00E35052">
        <w:rPr>
          <w:rFonts w:ascii="Times New Roman" w:hAnsi="Times New Roman" w:cs="Times New Roman"/>
          <w:sz w:val="28"/>
          <w:szCs w:val="28"/>
        </w:rPr>
        <w:t xml:space="preserve"> и аксиологический.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Системно-</w:t>
      </w:r>
      <w:proofErr w:type="spellStart"/>
      <w:r w:rsidRPr="00E35052">
        <w:rPr>
          <w:rFonts w:ascii="Times New Roman" w:hAnsi="Times New Roman" w:cs="Times New Roman"/>
          <w:sz w:val="28"/>
          <w:szCs w:val="28"/>
        </w:rPr>
        <w:t>деятельностный</w:t>
      </w:r>
      <w:proofErr w:type="spellEnd"/>
      <w:r w:rsidRPr="00E35052">
        <w:rPr>
          <w:rFonts w:ascii="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Принципы реализации Программы:</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 - единого целевого начала воспитательной деятельности;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 системности, непрерывности и преемственности воспитательной деятельности;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 единства концептуальных подходов, методов и форм воспитательной деятельности;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 учета возрастных и индивидуальных особенностей воспитанников и их групп;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lastRenderedPageBreak/>
        <w:t xml:space="preserve">- приоритета конструктивных интересов и потребностей детей; </w:t>
      </w:r>
    </w:p>
    <w:p w:rsid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 xml:space="preserve">- реальности и измеримости итогов воспитательной деятельности. </w:t>
      </w:r>
    </w:p>
    <w:p w:rsidR="00E35052"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Методическое содержание</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Программа направлена на обеспечение единства воспитательного пространства,</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ценностно-целевого содержания воспитания и воспитательной деятельности в</w:t>
      </w:r>
      <w:r w:rsidR="007400D7">
        <w:rPr>
          <w:rFonts w:ascii="Times New Roman" w:hAnsi="Times New Roman" w:cs="Times New Roman"/>
          <w:sz w:val="28"/>
          <w:szCs w:val="28"/>
        </w:rPr>
        <w:t xml:space="preserve"> </w:t>
      </w:r>
      <w:r w:rsidRPr="007400D7">
        <w:rPr>
          <w:rFonts w:ascii="Times New Roman" w:hAnsi="Times New Roman" w:cs="Times New Roman"/>
          <w:sz w:val="28"/>
          <w:szCs w:val="28"/>
        </w:rPr>
        <w:t>организациях отдыха детей и их оздоровления.</w:t>
      </w:r>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Программа направлена на сохранение и укрепление традиционных российских</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духовно-нравственных ценностей, к которым относятся жизнь, достоинство, права 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свободы человека, патриотизм, гражданственность, служение Отечеству 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ответственность за его судьбу, высокие нравственные идеалы, крепкая семья,</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созидательный труд, приоритет духовного над материальным, гуманизм, милосердие,</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справедливость, коллективизм, взаимопомощь и взаимоуважение, историческая память 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преемственность поколений, единство народов России.</w:t>
      </w:r>
      <w:proofErr w:type="gramEnd"/>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Программа разработана с учетом возрастных и психологических особенностей</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участников, направлена на формирование у них патриотизма, социальной ответственности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и уважения к многообразию культур народов России, а также развитие личностных</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качеств, способствующих успешной социализации, формированию экологического</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сознания и эстетического вкуса, развитию способностей к самовыражению в различных</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видах творчества и уважительного отношения к труду, укреплению ценности семьи,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дружбы, труда и знаний, поддержанию физического</w:t>
      </w:r>
      <w:proofErr w:type="gramEnd"/>
      <w:r w:rsidRPr="007400D7">
        <w:rPr>
          <w:rFonts w:ascii="Times New Roman" w:hAnsi="Times New Roman" w:cs="Times New Roman"/>
          <w:sz w:val="28"/>
          <w:szCs w:val="28"/>
        </w:rPr>
        <w:t xml:space="preserve"> и психологического здоровья.</w:t>
      </w:r>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Программа воспитательной работы для организации отдыха и оздоровления детей</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разработана с учетом государственной политики в области</w:t>
      </w:r>
      <w:r w:rsidR="00E86835">
        <w:rPr>
          <w:rFonts w:ascii="Times New Roman" w:hAnsi="Times New Roman" w:cs="Times New Roman"/>
          <w:sz w:val="28"/>
          <w:szCs w:val="28"/>
        </w:rPr>
        <w:t xml:space="preserve"> </w:t>
      </w:r>
      <w:r w:rsidRPr="007400D7">
        <w:rPr>
          <w:rFonts w:ascii="Times New Roman" w:hAnsi="Times New Roman" w:cs="Times New Roman"/>
          <w:sz w:val="28"/>
          <w:szCs w:val="28"/>
        </w:rPr>
        <w:t xml:space="preserve">образования и воспитания в целях организации </w:t>
      </w:r>
      <w:r w:rsidR="00C23A9E">
        <w:rPr>
          <w:rFonts w:ascii="Times New Roman" w:hAnsi="Times New Roman" w:cs="Times New Roman"/>
          <w:sz w:val="28"/>
          <w:szCs w:val="28"/>
        </w:rPr>
        <w:t xml:space="preserve">отдыха детей и их оздоровления </w:t>
      </w:r>
      <w:r w:rsidRPr="007400D7">
        <w:rPr>
          <w:rFonts w:ascii="Times New Roman" w:hAnsi="Times New Roman" w:cs="Times New Roman"/>
          <w:sz w:val="28"/>
          <w:szCs w:val="28"/>
        </w:rPr>
        <w:t xml:space="preserve">в лагере </w:t>
      </w:r>
      <w:r w:rsidR="00AC5A40">
        <w:rPr>
          <w:rFonts w:ascii="Times New Roman" w:hAnsi="Times New Roman" w:cs="Times New Roman"/>
          <w:sz w:val="28"/>
          <w:szCs w:val="28"/>
        </w:rPr>
        <w:t xml:space="preserve">«Орлята» </w:t>
      </w:r>
      <w:r w:rsidRPr="007400D7">
        <w:rPr>
          <w:rFonts w:ascii="Times New Roman" w:hAnsi="Times New Roman" w:cs="Times New Roman"/>
          <w:sz w:val="28"/>
          <w:szCs w:val="28"/>
        </w:rPr>
        <w:t xml:space="preserve"> и является методическим документом,</w:t>
      </w:r>
      <w:r w:rsidR="00C23A9E">
        <w:rPr>
          <w:rFonts w:ascii="Times New Roman" w:hAnsi="Times New Roman" w:cs="Times New Roman"/>
          <w:sz w:val="28"/>
          <w:szCs w:val="28"/>
        </w:rPr>
        <w:t xml:space="preserve"> </w:t>
      </w:r>
      <w:r w:rsidRPr="007400D7">
        <w:rPr>
          <w:rFonts w:ascii="Times New Roman" w:hAnsi="Times New Roman" w:cs="Times New Roman"/>
          <w:sz w:val="28"/>
          <w:szCs w:val="28"/>
        </w:rPr>
        <w:t>определяющим комплекс основных характеристик воспитательной работы,</w:t>
      </w:r>
      <w:r w:rsidR="00C23A9E">
        <w:rPr>
          <w:rFonts w:ascii="Times New Roman" w:hAnsi="Times New Roman" w:cs="Times New Roman"/>
          <w:sz w:val="28"/>
          <w:szCs w:val="28"/>
        </w:rPr>
        <w:t xml:space="preserve"> </w:t>
      </w:r>
      <w:r w:rsidRPr="007400D7">
        <w:rPr>
          <w:rFonts w:ascii="Times New Roman" w:hAnsi="Times New Roman" w:cs="Times New Roman"/>
          <w:sz w:val="28"/>
          <w:szCs w:val="28"/>
        </w:rPr>
        <w:t>осуществляемой в детском лагере, разработана с учетом государственной политики в</w:t>
      </w:r>
      <w:r w:rsidR="00C23A9E">
        <w:rPr>
          <w:rFonts w:ascii="Times New Roman" w:hAnsi="Times New Roman" w:cs="Times New Roman"/>
          <w:sz w:val="28"/>
          <w:szCs w:val="28"/>
        </w:rPr>
        <w:t xml:space="preserve"> </w:t>
      </w:r>
      <w:r w:rsidRPr="007400D7">
        <w:rPr>
          <w:rFonts w:ascii="Times New Roman" w:hAnsi="Times New Roman" w:cs="Times New Roman"/>
          <w:sz w:val="28"/>
          <w:szCs w:val="28"/>
        </w:rPr>
        <w:t>области образования и воспитания.</w:t>
      </w:r>
      <w:proofErr w:type="gramEnd"/>
    </w:p>
    <w:p w:rsidR="00A10C58"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Программа создана с целью организации непрерывного воспитательного</w:t>
      </w:r>
      <w:r w:rsidR="002B5ACF">
        <w:rPr>
          <w:rFonts w:ascii="Times New Roman" w:hAnsi="Times New Roman" w:cs="Times New Roman"/>
          <w:sz w:val="28"/>
          <w:szCs w:val="28"/>
        </w:rPr>
        <w:t xml:space="preserve"> </w:t>
      </w:r>
      <w:r w:rsidRPr="007400D7">
        <w:rPr>
          <w:rFonts w:ascii="Times New Roman" w:hAnsi="Times New Roman" w:cs="Times New Roman"/>
          <w:sz w:val="28"/>
          <w:szCs w:val="28"/>
        </w:rPr>
        <w:t xml:space="preserve">процесса, основывается на единстве и преемственности с общим </w:t>
      </w:r>
      <w:r w:rsidR="00E35052" w:rsidRPr="007400D7">
        <w:rPr>
          <w:rFonts w:ascii="Times New Roman" w:hAnsi="Times New Roman" w:cs="Times New Roman"/>
          <w:sz w:val="28"/>
          <w:szCs w:val="28"/>
        </w:rPr>
        <w:t xml:space="preserve">и </w:t>
      </w:r>
      <w:r w:rsidR="00E35052">
        <w:rPr>
          <w:rFonts w:ascii="Times New Roman" w:hAnsi="Times New Roman" w:cs="Times New Roman"/>
          <w:sz w:val="28"/>
          <w:szCs w:val="28"/>
        </w:rPr>
        <w:t>дополнительным</w:t>
      </w:r>
      <w:r w:rsidR="00C23A9E">
        <w:rPr>
          <w:rFonts w:ascii="Times New Roman" w:hAnsi="Times New Roman" w:cs="Times New Roman"/>
          <w:sz w:val="28"/>
          <w:szCs w:val="28"/>
        </w:rPr>
        <w:t xml:space="preserve"> </w:t>
      </w:r>
      <w:r w:rsidRPr="007400D7">
        <w:rPr>
          <w:rFonts w:ascii="Times New Roman" w:hAnsi="Times New Roman" w:cs="Times New Roman"/>
          <w:sz w:val="28"/>
          <w:szCs w:val="28"/>
        </w:rPr>
        <w:t>образованием.</w:t>
      </w:r>
    </w:p>
    <w:p w:rsidR="000432C8" w:rsidRPr="007400D7" w:rsidRDefault="000432C8" w:rsidP="00CC3B15">
      <w:pPr>
        <w:spacing w:after="0" w:line="240" w:lineRule="auto"/>
        <w:ind w:firstLine="709"/>
        <w:jc w:val="both"/>
        <w:rPr>
          <w:rFonts w:ascii="Times New Roman" w:hAnsi="Times New Roman" w:cs="Times New Roman"/>
          <w:sz w:val="28"/>
          <w:szCs w:val="28"/>
        </w:rPr>
      </w:pPr>
    </w:p>
    <w:p w:rsidR="00A10C58" w:rsidRPr="007400D7"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A10C58" w:rsidRPr="007400D7">
        <w:rPr>
          <w:rFonts w:ascii="Times New Roman" w:hAnsi="Times New Roman" w:cs="Times New Roman"/>
          <w:sz w:val="28"/>
          <w:szCs w:val="28"/>
        </w:rPr>
        <w:t xml:space="preserve">II. </w:t>
      </w:r>
      <w:r w:rsidRPr="007400D7">
        <w:rPr>
          <w:rFonts w:ascii="Times New Roman" w:hAnsi="Times New Roman" w:cs="Times New Roman"/>
          <w:sz w:val="28"/>
          <w:szCs w:val="28"/>
        </w:rPr>
        <w:t>Целевой раздел</w:t>
      </w:r>
    </w:p>
    <w:p w:rsidR="009E789C" w:rsidRPr="009E789C"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9E789C" w:rsidRPr="009E789C">
        <w:rPr>
          <w:rFonts w:ascii="Times New Roman" w:hAnsi="Times New Roman" w:cs="Times New Roman"/>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E789C" w:rsidRPr="009E789C"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9E789C" w:rsidRPr="009E789C">
        <w:rPr>
          <w:rFonts w:ascii="Times New Roman" w:hAnsi="Times New Roman" w:cs="Times New Roman"/>
          <w:sz w:val="28"/>
          <w:szCs w:val="28"/>
        </w:rPr>
        <w:t>Задачами Программы являются:</w:t>
      </w:r>
    </w:p>
    <w:p w:rsidR="009E789C" w:rsidRPr="009E789C"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789C" w:rsidRPr="009E789C">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E789C" w:rsidRPr="009E789C"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789C" w:rsidRPr="009E789C">
        <w:rPr>
          <w:rFonts w:ascii="Times New Roman" w:hAnsi="Times New Roman" w:cs="Times New Roman"/>
          <w:sz w:val="28"/>
          <w:szCs w:val="28"/>
        </w:rPr>
        <w:t xml:space="preserve">внедрение единых принципов, методов и форм </w:t>
      </w:r>
      <w:proofErr w:type="gramStart"/>
      <w:r w:rsidR="009E789C" w:rsidRPr="009E789C">
        <w:rPr>
          <w:rFonts w:ascii="Times New Roman" w:hAnsi="Times New Roman" w:cs="Times New Roman"/>
          <w:sz w:val="28"/>
          <w:szCs w:val="28"/>
        </w:rPr>
        <w:t>организации воспитательной деятельности организаций отдыха детей</w:t>
      </w:r>
      <w:proofErr w:type="gramEnd"/>
      <w:r w:rsidR="009E789C" w:rsidRPr="009E789C">
        <w:rPr>
          <w:rFonts w:ascii="Times New Roman" w:hAnsi="Times New Roman" w:cs="Times New Roman"/>
          <w:sz w:val="28"/>
          <w:szCs w:val="28"/>
        </w:rPr>
        <w:t xml:space="preserve"> и оздоровления в их применении к процессу воспитания, формирования и развития </w:t>
      </w:r>
      <w:proofErr w:type="spellStart"/>
      <w:r w:rsidR="009E789C" w:rsidRPr="009E789C">
        <w:rPr>
          <w:rFonts w:ascii="Times New Roman" w:hAnsi="Times New Roman" w:cs="Times New Roman"/>
          <w:sz w:val="28"/>
          <w:szCs w:val="28"/>
        </w:rPr>
        <w:t>субъектности</w:t>
      </w:r>
      <w:proofErr w:type="spellEnd"/>
      <w:r w:rsidR="009E789C" w:rsidRPr="009E789C">
        <w:rPr>
          <w:rFonts w:ascii="Times New Roman" w:hAnsi="Times New Roman" w:cs="Times New Roman"/>
          <w:sz w:val="28"/>
          <w:szCs w:val="28"/>
        </w:rPr>
        <w:t xml:space="preserve"> детей в условиях временных детских коллективов и групп;</w:t>
      </w:r>
    </w:p>
    <w:p w:rsidR="009E789C" w:rsidRPr="009E789C" w:rsidRDefault="00E35052"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789C" w:rsidRPr="009E789C">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E35052" w:rsidRPr="00E35052" w:rsidRDefault="00E35052" w:rsidP="00CC3B15">
      <w:pPr>
        <w:spacing w:after="0" w:line="240" w:lineRule="auto"/>
        <w:ind w:firstLine="709"/>
        <w:jc w:val="both"/>
        <w:rPr>
          <w:rFonts w:ascii="Times New Roman" w:hAnsi="Times New Roman" w:cs="Times New Roman"/>
          <w:sz w:val="28"/>
          <w:szCs w:val="28"/>
        </w:rPr>
      </w:pPr>
      <w:r w:rsidRPr="00E35052">
        <w:rPr>
          <w:rFonts w:ascii="Times New Roman" w:hAnsi="Times New Roman" w:cs="Times New Roman"/>
          <w:sz w:val="28"/>
          <w:szCs w:val="28"/>
        </w:rPr>
        <w:t>2.3 Конкретизация по возрасту</w:t>
      </w:r>
    </w:p>
    <w:p w:rsidR="009E789C" w:rsidRPr="00E35052" w:rsidRDefault="009E789C" w:rsidP="00CC3B15">
      <w:pPr>
        <w:spacing w:after="0" w:line="240" w:lineRule="auto"/>
        <w:ind w:firstLine="709"/>
        <w:jc w:val="both"/>
        <w:rPr>
          <w:rFonts w:ascii="Times New Roman" w:hAnsi="Times New Roman" w:cs="Times New Roman"/>
          <w:sz w:val="28"/>
          <w:szCs w:val="28"/>
          <w:highlight w:val="yellow"/>
        </w:rPr>
      </w:pPr>
      <w:r w:rsidRPr="00A20A95">
        <w:rPr>
          <w:rFonts w:ascii="Times New Roman" w:hAnsi="Times New Roman" w:cs="Times New Roman"/>
          <w:sz w:val="28"/>
          <w:szCs w:val="28"/>
        </w:rPr>
        <w:t xml:space="preserve">При реализации цели Программы </w:t>
      </w:r>
      <w:proofErr w:type="gramStart"/>
      <w:r w:rsidRPr="00A20A95">
        <w:rPr>
          <w:rFonts w:ascii="Times New Roman" w:hAnsi="Times New Roman" w:cs="Times New Roman"/>
          <w:sz w:val="28"/>
          <w:szCs w:val="28"/>
        </w:rPr>
        <w:t>следует</w:t>
      </w:r>
      <w:proofErr w:type="gramEnd"/>
      <w:r w:rsidRPr="00A20A95">
        <w:rPr>
          <w:rFonts w:ascii="Times New Roman" w:hAnsi="Times New Roman" w:cs="Times New Roman"/>
          <w:sz w:val="28"/>
          <w:szCs w:val="28"/>
        </w:rPr>
        <w:t xml:space="preserve"> учитыва</w:t>
      </w:r>
      <w:r w:rsidR="00A20A95">
        <w:rPr>
          <w:rFonts w:ascii="Times New Roman" w:hAnsi="Times New Roman" w:cs="Times New Roman"/>
          <w:sz w:val="28"/>
          <w:szCs w:val="28"/>
        </w:rPr>
        <w:t>е</w:t>
      </w:r>
      <w:r w:rsidRPr="00A20A95">
        <w:rPr>
          <w:rFonts w:ascii="Times New Roman" w:hAnsi="Times New Roman" w:cs="Times New Roman"/>
          <w:sz w:val="28"/>
          <w:szCs w:val="28"/>
        </w:rPr>
        <w:t>т</w:t>
      </w:r>
      <w:r w:rsidR="00A20A95">
        <w:rPr>
          <w:rFonts w:ascii="Times New Roman" w:hAnsi="Times New Roman" w:cs="Times New Roman"/>
          <w:sz w:val="28"/>
          <w:szCs w:val="28"/>
        </w:rPr>
        <w:t>ся</w:t>
      </w:r>
      <w:r w:rsidRPr="00A20A95">
        <w:rPr>
          <w:rFonts w:ascii="Times New Roman" w:hAnsi="Times New Roman" w:cs="Times New Roman"/>
          <w:sz w:val="28"/>
          <w:szCs w:val="28"/>
        </w:rPr>
        <w:t xml:space="preserve"> возрастн</w:t>
      </w:r>
      <w:r w:rsidR="00A20A95">
        <w:rPr>
          <w:rFonts w:ascii="Times New Roman" w:hAnsi="Times New Roman" w:cs="Times New Roman"/>
          <w:sz w:val="28"/>
          <w:szCs w:val="28"/>
        </w:rPr>
        <w:t>ая</w:t>
      </w:r>
      <w:r w:rsidRPr="00A20A95">
        <w:rPr>
          <w:rFonts w:ascii="Times New Roman" w:hAnsi="Times New Roman" w:cs="Times New Roman"/>
          <w:sz w:val="28"/>
          <w:szCs w:val="28"/>
        </w:rPr>
        <w:t xml:space="preserve"> групп</w:t>
      </w:r>
      <w:r w:rsidR="00A20A95">
        <w:rPr>
          <w:rFonts w:ascii="Times New Roman" w:hAnsi="Times New Roman" w:cs="Times New Roman"/>
          <w:sz w:val="28"/>
          <w:szCs w:val="28"/>
        </w:rPr>
        <w:t>а</w:t>
      </w:r>
      <w:r w:rsidRPr="00A20A95">
        <w:rPr>
          <w:rFonts w:ascii="Times New Roman" w:hAnsi="Times New Roman" w:cs="Times New Roman"/>
          <w:sz w:val="28"/>
          <w:szCs w:val="28"/>
        </w:rPr>
        <w:t xml:space="preserve"> детей:</w:t>
      </w:r>
    </w:p>
    <w:p w:rsidR="009E789C" w:rsidRPr="00AC5A40" w:rsidRDefault="009E789C" w:rsidP="00CC3B15">
      <w:pPr>
        <w:spacing w:after="0" w:line="240" w:lineRule="auto"/>
        <w:ind w:firstLine="709"/>
        <w:jc w:val="both"/>
        <w:rPr>
          <w:rFonts w:ascii="Times New Roman" w:hAnsi="Times New Roman" w:cs="Times New Roman"/>
          <w:sz w:val="28"/>
          <w:szCs w:val="28"/>
        </w:rPr>
      </w:pPr>
      <w:r w:rsidRPr="00AC5A40">
        <w:rPr>
          <w:rFonts w:ascii="Times New Roman" w:hAnsi="Times New Roman" w:cs="Times New Roman"/>
          <w:sz w:val="28"/>
          <w:szCs w:val="28"/>
        </w:rPr>
        <w:t>7 - 10 лет - д</w:t>
      </w:r>
      <w:r w:rsidR="00AC5A40" w:rsidRPr="00AC5A40">
        <w:rPr>
          <w:rFonts w:ascii="Times New Roman" w:hAnsi="Times New Roman" w:cs="Times New Roman"/>
          <w:sz w:val="28"/>
          <w:szCs w:val="28"/>
        </w:rPr>
        <w:t>ети младшего школьного возраста.</w:t>
      </w:r>
    </w:p>
    <w:p w:rsidR="009E789C" w:rsidRPr="00A20A95" w:rsidRDefault="009E789C" w:rsidP="00CC3B15">
      <w:pPr>
        <w:spacing w:after="0" w:line="240" w:lineRule="auto"/>
        <w:ind w:firstLine="709"/>
        <w:jc w:val="both"/>
        <w:rPr>
          <w:rFonts w:ascii="Times New Roman" w:hAnsi="Times New Roman" w:cs="Times New Roman"/>
          <w:sz w:val="28"/>
          <w:szCs w:val="28"/>
        </w:rPr>
      </w:pPr>
      <w:r w:rsidRPr="00A20A95">
        <w:rPr>
          <w:rFonts w:ascii="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w:t>
      </w:r>
      <w:r w:rsidR="00A24764" w:rsidRPr="00A20A95">
        <w:rPr>
          <w:rFonts w:ascii="Times New Roman" w:hAnsi="Times New Roman" w:cs="Times New Roman"/>
          <w:sz w:val="28"/>
          <w:szCs w:val="28"/>
        </w:rPr>
        <w:t>ей следующие целевые приоритеты:</w:t>
      </w:r>
    </w:p>
    <w:p w:rsidR="009E789C" w:rsidRPr="00AC5A40" w:rsidRDefault="009E789C" w:rsidP="00CC3B15">
      <w:pPr>
        <w:spacing w:after="0" w:line="240" w:lineRule="auto"/>
        <w:ind w:firstLine="709"/>
        <w:jc w:val="both"/>
        <w:rPr>
          <w:rFonts w:ascii="Times New Roman" w:hAnsi="Times New Roman" w:cs="Times New Roman"/>
          <w:sz w:val="28"/>
          <w:szCs w:val="28"/>
        </w:rPr>
      </w:pPr>
      <w:r w:rsidRPr="00AC5A40">
        <w:rPr>
          <w:rFonts w:ascii="Times New Roman" w:hAnsi="Times New Roman" w:cs="Times New Roman"/>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76BC2" w:rsidRDefault="00576BC2" w:rsidP="00AC5A40">
      <w:pPr>
        <w:spacing w:after="0" w:line="240" w:lineRule="auto"/>
        <w:jc w:val="both"/>
        <w:rPr>
          <w:rFonts w:ascii="Times New Roman" w:hAnsi="Times New Roman" w:cs="Times New Roman"/>
          <w:sz w:val="28"/>
          <w:szCs w:val="28"/>
        </w:rPr>
      </w:pPr>
    </w:p>
    <w:p w:rsidR="00A10C58" w:rsidRPr="007400D7" w:rsidRDefault="00A20A95"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A10C58" w:rsidRPr="007400D7">
        <w:rPr>
          <w:rFonts w:ascii="Times New Roman" w:hAnsi="Times New Roman" w:cs="Times New Roman"/>
          <w:sz w:val="28"/>
          <w:szCs w:val="28"/>
        </w:rPr>
        <w:t xml:space="preserve">III. </w:t>
      </w:r>
      <w:r w:rsidRPr="007400D7">
        <w:rPr>
          <w:rFonts w:ascii="Times New Roman" w:hAnsi="Times New Roman" w:cs="Times New Roman"/>
          <w:sz w:val="28"/>
          <w:szCs w:val="28"/>
        </w:rPr>
        <w:t>Содержательный раздел</w:t>
      </w:r>
    </w:p>
    <w:p w:rsidR="00654E90" w:rsidRPr="00654E90" w:rsidRDefault="00A20A95"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654E90" w:rsidRPr="00654E90">
        <w:rPr>
          <w:rFonts w:ascii="Times New Roman" w:hAnsi="Times New Roman" w:cs="Times New Roman"/>
          <w:sz w:val="28"/>
          <w:szCs w:val="28"/>
        </w:rPr>
        <w:t>Основные направления воспитательной работы включают в себя:</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654E90">
        <w:rPr>
          <w:rFonts w:ascii="Times New Roman" w:hAnsi="Times New Roman" w:cs="Times New Roman"/>
          <w:sz w:val="28"/>
          <w:szCs w:val="28"/>
        </w:rPr>
        <w:t>здоровьесберегающей</w:t>
      </w:r>
      <w:proofErr w:type="spellEnd"/>
      <w:r w:rsidRPr="00654E90">
        <w:rPr>
          <w:rFonts w:ascii="Times New Roman" w:hAnsi="Times New Roman" w:cs="Times New Roman"/>
          <w:sz w:val="28"/>
          <w:szCs w:val="28"/>
        </w:rPr>
        <w:t xml:space="preserve"> работы, создание </w:t>
      </w:r>
      <w:r w:rsidRPr="00654E90">
        <w:rPr>
          <w:rFonts w:ascii="Times New Roman" w:hAnsi="Times New Roman" w:cs="Times New Roman"/>
          <w:sz w:val="28"/>
          <w:szCs w:val="28"/>
        </w:rPr>
        <w:lastRenderedPageBreak/>
        <w:t>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20A95" w:rsidRDefault="00A20A95"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Сквозной блок «Мир. Россия. Человек»</w:t>
      </w:r>
    </w:p>
    <w:p w:rsidR="00A20A95" w:rsidRDefault="00A20A95" w:rsidP="00CC3B15">
      <w:pPr>
        <w:spacing w:after="0" w:line="240" w:lineRule="auto"/>
        <w:ind w:firstLine="709"/>
        <w:jc w:val="both"/>
        <w:rPr>
          <w:rFonts w:ascii="Times New Roman" w:hAnsi="Times New Roman" w:cs="Times New Roman"/>
          <w:sz w:val="28"/>
          <w:szCs w:val="28"/>
        </w:rPr>
      </w:pPr>
      <w:r w:rsidRPr="007A384F">
        <w:rPr>
          <w:rFonts w:ascii="Times New Roman" w:hAnsi="Times New Roman" w:cs="Times New Roman"/>
          <w:sz w:val="28"/>
          <w:szCs w:val="28"/>
        </w:rPr>
        <w:t>Разделы Программы раскрывают особенности формирования содержания воспитательной работы, а блоки</w:t>
      </w:r>
      <w:r>
        <w:rPr>
          <w:rFonts w:ascii="Times New Roman" w:hAnsi="Times New Roman" w:cs="Times New Roman"/>
          <w:sz w:val="28"/>
          <w:szCs w:val="28"/>
        </w:rPr>
        <w:t xml:space="preserve"> </w:t>
      </w:r>
      <w:hyperlink r:id="rId9" w:anchor="1013" w:history="1">
        <w:r>
          <w:rPr>
            <w:rFonts w:ascii="Times New Roman" w:hAnsi="Times New Roman" w:cs="Times New Roman"/>
            <w:sz w:val="28"/>
            <w:szCs w:val="28"/>
          </w:rPr>
          <w:t>«</w:t>
        </w:r>
        <w:r w:rsidRPr="00A20A95">
          <w:rPr>
            <w:rFonts w:ascii="Times New Roman" w:hAnsi="Times New Roman" w:cs="Times New Roman"/>
            <w:sz w:val="28"/>
            <w:szCs w:val="28"/>
          </w:rPr>
          <w:t>Мир</w:t>
        </w:r>
        <w:r>
          <w:rPr>
            <w:rFonts w:ascii="Times New Roman" w:hAnsi="Times New Roman" w:cs="Times New Roman"/>
            <w:sz w:val="28"/>
            <w:szCs w:val="28"/>
          </w:rPr>
          <w:t>»</w:t>
        </w:r>
      </w:hyperlink>
      <w:r w:rsidRPr="007A384F">
        <w:rPr>
          <w:rFonts w:ascii="Times New Roman" w:hAnsi="Times New Roman" w:cs="Times New Roman"/>
          <w:sz w:val="28"/>
          <w:szCs w:val="28"/>
        </w:rPr>
        <w:t>,</w:t>
      </w:r>
      <w:r>
        <w:rPr>
          <w:rFonts w:ascii="Times New Roman" w:hAnsi="Times New Roman" w:cs="Times New Roman"/>
          <w:sz w:val="28"/>
          <w:szCs w:val="28"/>
        </w:rPr>
        <w:t xml:space="preserve"> </w:t>
      </w:r>
      <w:hyperlink r:id="rId10" w:anchor="1014" w:history="1">
        <w:r>
          <w:rPr>
            <w:rFonts w:ascii="Times New Roman" w:hAnsi="Times New Roman" w:cs="Times New Roman"/>
            <w:sz w:val="28"/>
            <w:szCs w:val="28"/>
          </w:rPr>
          <w:t>«</w:t>
        </w:r>
        <w:r w:rsidRPr="00A20A95">
          <w:rPr>
            <w:rFonts w:ascii="Times New Roman" w:hAnsi="Times New Roman" w:cs="Times New Roman"/>
            <w:sz w:val="28"/>
            <w:szCs w:val="28"/>
          </w:rPr>
          <w:t>Россия</w:t>
        </w:r>
        <w:r>
          <w:rPr>
            <w:rFonts w:ascii="Times New Roman" w:hAnsi="Times New Roman" w:cs="Times New Roman"/>
            <w:sz w:val="28"/>
            <w:szCs w:val="28"/>
          </w:rPr>
          <w:t>»</w:t>
        </w:r>
      </w:hyperlink>
      <w:r>
        <w:rPr>
          <w:rFonts w:ascii="Times New Roman" w:hAnsi="Times New Roman" w:cs="Times New Roman"/>
          <w:sz w:val="28"/>
          <w:szCs w:val="28"/>
        </w:rPr>
        <w:t xml:space="preserve">, </w:t>
      </w:r>
      <w:hyperlink r:id="rId11" w:anchor="1015" w:history="1">
        <w:r>
          <w:rPr>
            <w:rFonts w:ascii="Times New Roman" w:hAnsi="Times New Roman" w:cs="Times New Roman"/>
            <w:sz w:val="28"/>
            <w:szCs w:val="28"/>
          </w:rPr>
          <w:t>«</w:t>
        </w:r>
        <w:r w:rsidRPr="00A20A95">
          <w:rPr>
            <w:rFonts w:ascii="Times New Roman" w:hAnsi="Times New Roman" w:cs="Times New Roman"/>
            <w:sz w:val="28"/>
            <w:szCs w:val="28"/>
          </w:rPr>
          <w:t>Человек</w:t>
        </w:r>
        <w:r>
          <w:rPr>
            <w:rFonts w:ascii="Times New Roman" w:hAnsi="Times New Roman" w:cs="Times New Roman"/>
            <w:sz w:val="28"/>
            <w:szCs w:val="28"/>
          </w:rPr>
          <w:t>»</w:t>
        </w:r>
      </w:hyperlink>
      <w:r>
        <w:rPr>
          <w:rFonts w:ascii="Times New Roman" w:hAnsi="Times New Roman" w:cs="Times New Roman"/>
          <w:sz w:val="28"/>
          <w:szCs w:val="28"/>
        </w:rPr>
        <w:t xml:space="preserve"> </w:t>
      </w:r>
      <w:r w:rsidRPr="007A384F">
        <w:rPr>
          <w:rFonts w:ascii="Times New Roman" w:hAnsi="Times New Roman" w:cs="Times New Roman"/>
          <w:sz w:val="28"/>
          <w:szCs w:val="28"/>
        </w:rPr>
        <w:t>определяют ключевые сквозные векторы содержания инвариантных и вариативных модулей.</w:t>
      </w:r>
    </w:p>
    <w:p w:rsidR="00A20A95" w:rsidRPr="00654E90" w:rsidRDefault="00A20A95"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В общ</w:t>
      </w:r>
      <w:r>
        <w:rPr>
          <w:rFonts w:ascii="Times New Roman" w:hAnsi="Times New Roman" w:cs="Times New Roman"/>
          <w:sz w:val="28"/>
          <w:szCs w:val="28"/>
        </w:rPr>
        <w:t>ем блоке реализации содержания «Мир»</w:t>
      </w:r>
      <w:r w:rsidRPr="00654E90">
        <w:rPr>
          <w:rFonts w:ascii="Times New Roman" w:hAnsi="Times New Roman" w:cs="Times New Roman"/>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54E90" w:rsidRPr="00654E90" w:rsidRDefault="00642F9E"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блока </w:t>
      </w:r>
      <w:r w:rsidRPr="00D06AC0">
        <w:rPr>
          <w:rFonts w:ascii="Times New Roman" w:hAnsi="Times New Roman" w:cs="Times New Roman"/>
          <w:b/>
          <w:sz w:val="28"/>
          <w:szCs w:val="28"/>
        </w:rPr>
        <w:t>«Мир»</w:t>
      </w:r>
      <w:r w:rsidR="00654E90" w:rsidRPr="00654E90">
        <w:rPr>
          <w:rFonts w:ascii="Times New Roman" w:hAnsi="Times New Roman" w:cs="Times New Roman"/>
          <w:sz w:val="28"/>
          <w:szCs w:val="28"/>
        </w:rPr>
        <w:t xml:space="preserve"> реализуется в следующих формах:</w:t>
      </w:r>
    </w:p>
    <w:p w:rsidR="00620AAC" w:rsidRPr="00620AAC" w:rsidRDefault="00654E90" w:rsidP="00CC3B15">
      <w:pPr>
        <w:spacing w:after="0" w:line="240" w:lineRule="auto"/>
        <w:ind w:firstLine="709"/>
        <w:jc w:val="both"/>
        <w:rPr>
          <w:rFonts w:ascii="Times New Roman" w:hAnsi="Times New Roman" w:cs="Times New Roman"/>
          <w:sz w:val="28"/>
          <w:szCs w:val="28"/>
        </w:rPr>
      </w:pPr>
      <w:r w:rsidRPr="00620AAC">
        <w:rPr>
          <w:rFonts w:ascii="Times New Roman" w:hAnsi="Times New Roman" w:cs="Times New Roman"/>
          <w:sz w:val="28"/>
          <w:szCs w:val="28"/>
        </w:rPr>
        <w:t xml:space="preserve">мероприятия и дела, направленные на изучение России, родного края, населенного пункта как культурного пространства, </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20AAC">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В общ</w:t>
      </w:r>
      <w:r w:rsidR="00642F9E">
        <w:rPr>
          <w:rFonts w:ascii="Times New Roman" w:hAnsi="Times New Roman" w:cs="Times New Roman"/>
          <w:sz w:val="28"/>
          <w:szCs w:val="28"/>
        </w:rPr>
        <w:t xml:space="preserve">ем блоке реализации содержания </w:t>
      </w:r>
      <w:r w:rsidR="00642F9E" w:rsidRPr="00D06AC0">
        <w:rPr>
          <w:rFonts w:ascii="Times New Roman" w:hAnsi="Times New Roman" w:cs="Times New Roman"/>
          <w:b/>
          <w:sz w:val="28"/>
          <w:szCs w:val="28"/>
        </w:rPr>
        <w:t>«Россия»</w:t>
      </w:r>
      <w:r w:rsidRPr="00654E90">
        <w:rPr>
          <w:rFonts w:ascii="Times New Roman" w:hAnsi="Times New Roman" w:cs="Times New Roman"/>
          <w:sz w:val="28"/>
          <w:szCs w:val="28"/>
        </w:rPr>
        <w:t xml:space="preserve"> предлагаются пять комплексов мероприятий: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ED05DF">
        <w:rPr>
          <w:rFonts w:ascii="Times New Roman" w:hAnsi="Times New Roman" w:cs="Times New Roman"/>
          <w:sz w:val="28"/>
          <w:szCs w:val="28"/>
          <w:u w:val="single"/>
        </w:rPr>
        <w:t>Первый комплекс</w:t>
      </w:r>
      <w:r w:rsidRPr="00ED05DF">
        <w:rPr>
          <w:rFonts w:ascii="Times New Roman" w:hAnsi="Times New Roman" w:cs="Times New Roman"/>
          <w:sz w:val="28"/>
          <w:szCs w:val="28"/>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Предполагаемые формы мероприятий: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20AAC">
        <w:rPr>
          <w:rFonts w:ascii="Times New Roman" w:hAnsi="Times New Roman" w:cs="Times New Roman"/>
          <w:sz w:val="28"/>
          <w:szCs w:val="28"/>
        </w:rPr>
        <w:t>тематические дни</w:t>
      </w:r>
      <w:r w:rsidR="007C544E" w:rsidRPr="00620AAC">
        <w:rPr>
          <w:rFonts w:ascii="Times New Roman" w:hAnsi="Times New Roman" w:cs="Times New Roman"/>
          <w:sz w:val="28"/>
          <w:szCs w:val="28"/>
        </w:rPr>
        <w:t xml:space="preserve"> </w:t>
      </w:r>
      <w:r w:rsidR="00620AAC" w:rsidRPr="00620AAC">
        <w:rPr>
          <w:rFonts w:ascii="Times New Roman" w:hAnsi="Times New Roman" w:cs="Times New Roman"/>
          <w:sz w:val="28"/>
          <w:szCs w:val="28"/>
        </w:rPr>
        <w:t>«День России», «Пушкинский день», мероприятия в Бабушкинском историческом музее, митинг Памяти.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ED05DF">
        <w:rPr>
          <w:rFonts w:ascii="Times New Roman" w:hAnsi="Times New Roman" w:cs="Times New Roman"/>
          <w:sz w:val="28"/>
          <w:szCs w:val="28"/>
          <w:u w:val="single"/>
        </w:rPr>
        <w:lastRenderedPageBreak/>
        <w:t>Второй комплекс</w:t>
      </w:r>
      <w:r w:rsidRPr="00654E90">
        <w:rPr>
          <w:rFonts w:ascii="Times New Roman" w:hAnsi="Times New Roman" w:cs="Times New Roman"/>
          <w:sz w:val="28"/>
          <w:szCs w:val="28"/>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Предполагаемые форматы мероприятий: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20AAC">
        <w:rPr>
          <w:rFonts w:ascii="Times New Roman" w:hAnsi="Times New Roman" w:cs="Times New Roman"/>
          <w:sz w:val="28"/>
          <w:szCs w:val="28"/>
        </w:rPr>
        <w:t xml:space="preserve">посещение </w:t>
      </w:r>
      <w:r w:rsidR="00620AAC" w:rsidRPr="00620AAC">
        <w:rPr>
          <w:rFonts w:ascii="Times New Roman" w:hAnsi="Times New Roman" w:cs="Times New Roman"/>
          <w:sz w:val="28"/>
          <w:szCs w:val="28"/>
        </w:rPr>
        <w:t>памятников села</w:t>
      </w:r>
      <w:r w:rsidRPr="00620AAC">
        <w:rPr>
          <w:rFonts w:ascii="Times New Roman" w:hAnsi="Times New Roman" w:cs="Times New Roman"/>
          <w:sz w:val="28"/>
          <w:szCs w:val="28"/>
        </w:rPr>
        <w:t>, посвященных увековечиванию памяти мирных жителей, погибших от рук нацистов и их пособников в годы Великой Отечественной войны.</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ED05DF">
        <w:rPr>
          <w:rFonts w:ascii="Times New Roman" w:hAnsi="Times New Roman" w:cs="Times New Roman"/>
          <w:sz w:val="28"/>
          <w:szCs w:val="28"/>
          <w:u w:val="single"/>
        </w:rPr>
        <w:t>Третий комплекс</w:t>
      </w:r>
      <w:r w:rsidRPr="00654E90">
        <w:rPr>
          <w:rFonts w:ascii="Times New Roman" w:hAnsi="Times New Roman" w:cs="Times New Roman"/>
          <w:sz w:val="28"/>
          <w:szCs w:val="28"/>
        </w:rPr>
        <w:t xml:space="preserve"> мероприятий направлен на служение российскому обществу и исторически сложившемуся государственному единству</w:t>
      </w:r>
      <w:r w:rsidR="00D06AC0">
        <w:rPr>
          <w:rFonts w:ascii="Times New Roman" w:hAnsi="Times New Roman" w:cs="Times New Roman"/>
          <w:sz w:val="28"/>
          <w:szCs w:val="28"/>
        </w:rPr>
        <w:t>,</w:t>
      </w:r>
      <w:r w:rsidRPr="00654E90">
        <w:rPr>
          <w:rFonts w:ascii="Times New Roman" w:hAnsi="Times New Roman" w:cs="Times New Roman"/>
          <w:sz w:val="28"/>
          <w:szCs w:val="28"/>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54E90" w:rsidRPr="00654E90" w:rsidRDefault="00620AAC"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совместно с Движением Первых «День с Первыми».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ED05DF">
        <w:rPr>
          <w:rFonts w:ascii="Times New Roman" w:hAnsi="Times New Roman" w:cs="Times New Roman"/>
          <w:sz w:val="28"/>
          <w:szCs w:val="28"/>
          <w:u w:val="single"/>
        </w:rPr>
        <w:t>Четвертый комплекс</w:t>
      </w:r>
      <w:r w:rsidRPr="00654E90">
        <w:rPr>
          <w:rFonts w:ascii="Times New Roman" w:hAnsi="Times New Roman" w:cs="Times New Roman"/>
          <w:sz w:val="28"/>
          <w:szCs w:val="28"/>
        </w:rPr>
        <w:t xml:space="preserve"> мероприятий связан с русским языком - государственным языком Российской Федерации.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Предполагаемые формы мероприятий:</w:t>
      </w:r>
    </w:p>
    <w:p w:rsidR="00654E90" w:rsidRPr="00654E90" w:rsidRDefault="00E21F7A"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Театрализация русских народных сказок, викторина «Мы нужны России».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ED05DF">
        <w:rPr>
          <w:rFonts w:ascii="Times New Roman" w:hAnsi="Times New Roman" w:cs="Times New Roman"/>
          <w:sz w:val="28"/>
          <w:szCs w:val="28"/>
          <w:u w:val="single"/>
        </w:rPr>
        <w:t>Пятый комплекс</w:t>
      </w:r>
      <w:r w:rsidRPr="00654E90">
        <w:rPr>
          <w:rFonts w:ascii="Times New Roman" w:hAnsi="Times New Roman" w:cs="Times New Roman"/>
          <w:sz w:val="28"/>
          <w:szCs w:val="28"/>
        </w:rPr>
        <w:t xml:space="preserve">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Предполагаемые формы мероприятий:</w:t>
      </w:r>
    </w:p>
    <w:p w:rsidR="00654E90" w:rsidRPr="00E21F7A" w:rsidRDefault="00654E90" w:rsidP="00CC3B15">
      <w:pPr>
        <w:spacing w:after="0" w:line="240" w:lineRule="auto"/>
        <w:ind w:firstLine="709"/>
        <w:jc w:val="both"/>
        <w:rPr>
          <w:rFonts w:ascii="Times New Roman" w:hAnsi="Times New Roman" w:cs="Times New Roman"/>
          <w:sz w:val="28"/>
          <w:szCs w:val="28"/>
        </w:rPr>
      </w:pPr>
      <w:r w:rsidRPr="00E21F7A">
        <w:rPr>
          <w:rFonts w:ascii="Times New Roman" w:hAnsi="Times New Roman" w:cs="Times New Roman"/>
          <w:sz w:val="28"/>
          <w:szCs w:val="28"/>
        </w:rPr>
        <w:t>экологические игры, актуализирующие имеющийся опыт и знания детей;</w:t>
      </w:r>
    </w:p>
    <w:p w:rsidR="00654E90" w:rsidRPr="00E21F7A" w:rsidRDefault="00654E90" w:rsidP="00CC3B15">
      <w:pPr>
        <w:spacing w:after="0" w:line="240" w:lineRule="auto"/>
        <w:ind w:firstLine="709"/>
        <w:jc w:val="both"/>
        <w:rPr>
          <w:rFonts w:ascii="Times New Roman" w:hAnsi="Times New Roman" w:cs="Times New Roman"/>
          <w:sz w:val="28"/>
          <w:szCs w:val="28"/>
        </w:rPr>
      </w:pPr>
      <w:r w:rsidRPr="00E21F7A">
        <w:rPr>
          <w:rFonts w:ascii="Times New Roman" w:hAnsi="Times New Roman" w:cs="Times New Roman"/>
          <w:sz w:val="28"/>
          <w:szCs w:val="28"/>
        </w:rPr>
        <w:t xml:space="preserve">экскурсии по </w:t>
      </w:r>
      <w:r w:rsidR="00E21F7A">
        <w:rPr>
          <w:rFonts w:ascii="Times New Roman" w:hAnsi="Times New Roman" w:cs="Times New Roman"/>
          <w:sz w:val="28"/>
          <w:szCs w:val="28"/>
        </w:rPr>
        <w:t>селу</w:t>
      </w:r>
      <w:r w:rsidRPr="00E21F7A">
        <w:rPr>
          <w:rFonts w:ascii="Times New Roman" w:hAnsi="Times New Roman" w:cs="Times New Roman"/>
          <w:sz w:val="28"/>
          <w:szCs w:val="28"/>
        </w:rPr>
        <w:t>,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54E90" w:rsidRPr="00E21F7A" w:rsidRDefault="00654E90" w:rsidP="00CC3B15">
      <w:pPr>
        <w:spacing w:after="0" w:line="240" w:lineRule="auto"/>
        <w:ind w:firstLine="709"/>
        <w:jc w:val="both"/>
        <w:rPr>
          <w:rFonts w:ascii="Times New Roman" w:hAnsi="Times New Roman" w:cs="Times New Roman"/>
          <w:sz w:val="28"/>
          <w:szCs w:val="28"/>
        </w:rPr>
      </w:pPr>
      <w:r w:rsidRPr="00E21F7A">
        <w:rPr>
          <w:rFonts w:ascii="Times New Roman" w:hAnsi="Times New Roman" w:cs="Times New Roman"/>
          <w:sz w:val="28"/>
          <w:szCs w:val="28"/>
        </w:rPr>
        <w:t>беседы об особенностях родного края</w:t>
      </w:r>
      <w:r w:rsidR="00E21F7A" w:rsidRPr="00E21F7A">
        <w:rPr>
          <w:rFonts w:ascii="Times New Roman" w:hAnsi="Times New Roman" w:cs="Times New Roman"/>
          <w:sz w:val="28"/>
          <w:szCs w:val="28"/>
        </w:rPr>
        <w:t xml:space="preserve"> </w:t>
      </w:r>
      <w:proofErr w:type="gramStart"/>
      <w:r w:rsidR="00E21F7A" w:rsidRPr="00E21F7A">
        <w:rPr>
          <w:rFonts w:ascii="Times New Roman" w:hAnsi="Times New Roman" w:cs="Times New Roman"/>
          <w:sz w:val="28"/>
          <w:szCs w:val="28"/>
        </w:rPr>
        <w:t xml:space="preserve">( </w:t>
      </w:r>
      <w:proofErr w:type="gramEnd"/>
      <w:r w:rsidR="00E21F7A" w:rsidRPr="00E21F7A">
        <w:rPr>
          <w:rFonts w:ascii="Times New Roman" w:hAnsi="Times New Roman" w:cs="Times New Roman"/>
          <w:sz w:val="28"/>
          <w:szCs w:val="28"/>
        </w:rPr>
        <w:t>Б</w:t>
      </w:r>
      <w:r w:rsidR="00E21F7A">
        <w:rPr>
          <w:rFonts w:ascii="Times New Roman" w:hAnsi="Times New Roman" w:cs="Times New Roman"/>
          <w:sz w:val="28"/>
          <w:szCs w:val="28"/>
        </w:rPr>
        <w:t>абушкинский исторический музей)</w:t>
      </w:r>
      <w:r w:rsidRPr="00E21F7A">
        <w:rPr>
          <w:rFonts w:ascii="Times New Roman" w:hAnsi="Times New Roman" w:cs="Times New Roman"/>
          <w:sz w:val="28"/>
          <w:szCs w:val="28"/>
        </w:rPr>
        <w:t>;</w:t>
      </w:r>
    </w:p>
    <w:p w:rsidR="00654E90" w:rsidRPr="00E21F7A" w:rsidRDefault="00654E90" w:rsidP="00CC3B15">
      <w:pPr>
        <w:spacing w:after="0" w:line="240" w:lineRule="auto"/>
        <w:ind w:firstLine="709"/>
        <w:jc w:val="both"/>
        <w:rPr>
          <w:rFonts w:ascii="Times New Roman" w:hAnsi="Times New Roman" w:cs="Times New Roman"/>
          <w:sz w:val="28"/>
          <w:szCs w:val="28"/>
        </w:rPr>
      </w:pPr>
      <w:r w:rsidRPr="00E21F7A">
        <w:rPr>
          <w:rFonts w:ascii="Times New Roman" w:hAnsi="Times New Roman" w:cs="Times New Roman"/>
          <w:sz w:val="28"/>
          <w:szCs w:val="28"/>
        </w:rPr>
        <w:t>конкурс рисунков, плакатов, инсцени</w:t>
      </w:r>
      <w:r w:rsidR="00E21F7A" w:rsidRPr="00E21F7A">
        <w:rPr>
          <w:rFonts w:ascii="Times New Roman" w:hAnsi="Times New Roman" w:cs="Times New Roman"/>
          <w:sz w:val="28"/>
          <w:szCs w:val="28"/>
        </w:rPr>
        <w:t>ровок на экологическую тематику.</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Об</w:t>
      </w:r>
      <w:r w:rsidR="00252FDD">
        <w:rPr>
          <w:rFonts w:ascii="Times New Roman" w:hAnsi="Times New Roman" w:cs="Times New Roman"/>
          <w:sz w:val="28"/>
          <w:szCs w:val="28"/>
        </w:rPr>
        <w:t xml:space="preserve">щий блок реализации содержания </w:t>
      </w:r>
      <w:r w:rsidR="00252FDD" w:rsidRPr="00D06AC0">
        <w:rPr>
          <w:rFonts w:ascii="Times New Roman" w:hAnsi="Times New Roman" w:cs="Times New Roman"/>
          <w:b/>
          <w:sz w:val="28"/>
          <w:szCs w:val="28"/>
        </w:rPr>
        <w:t>«Человек»</w:t>
      </w:r>
      <w:r w:rsidRPr="00654E90">
        <w:rPr>
          <w:rFonts w:ascii="Times New Roman" w:hAnsi="Times New Roman" w:cs="Times New Roman"/>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Реализация воспитательного потенциала данного блока предусматривает:</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lastRenderedPageBreak/>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54E90" w:rsidRPr="00654E90"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проведение тренировочной эвакуации при пожаре или обнаружении взрывчатых веществ;</w:t>
      </w:r>
    </w:p>
    <w:p w:rsidR="00654E90" w:rsidRPr="00E21F7A" w:rsidRDefault="00654E90" w:rsidP="00CC3B15">
      <w:pPr>
        <w:spacing w:after="0" w:line="240" w:lineRule="auto"/>
        <w:ind w:firstLine="709"/>
        <w:jc w:val="both"/>
        <w:rPr>
          <w:rFonts w:ascii="Times New Roman" w:hAnsi="Times New Roman" w:cs="Times New Roman"/>
          <w:sz w:val="28"/>
          <w:szCs w:val="28"/>
        </w:rPr>
      </w:pPr>
      <w:r w:rsidRPr="00654E90">
        <w:rPr>
          <w:rFonts w:ascii="Times New Roman" w:hAnsi="Times New Roman" w:cs="Times New Roman"/>
          <w:sz w:val="28"/>
          <w:szCs w:val="28"/>
        </w:rPr>
        <w:t xml:space="preserve">разработка и реализация разных форм профилактических воспитательных мероприятий: </w:t>
      </w:r>
      <w:r w:rsidRPr="00E21F7A">
        <w:rPr>
          <w:rFonts w:ascii="Times New Roman" w:hAnsi="Times New Roman" w:cs="Times New Roman"/>
          <w:sz w:val="28"/>
          <w:szCs w:val="28"/>
        </w:rPr>
        <w:t xml:space="preserve">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E21F7A">
        <w:rPr>
          <w:rFonts w:ascii="Times New Roman" w:hAnsi="Times New Roman" w:cs="Times New Roman"/>
          <w:sz w:val="28"/>
          <w:szCs w:val="28"/>
        </w:rPr>
        <w:t>антиэкстремистской</w:t>
      </w:r>
      <w:proofErr w:type="spellEnd"/>
      <w:r w:rsidRPr="00E21F7A">
        <w:rPr>
          <w:rFonts w:ascii="Times New Roman" w:hAnsi="Times New Roman" w:cs="Times New Roman"/>
          <w:sz w:val="28"/>
          <w:szCs w:val="28"/>
        </w:rPr>
        <w:t xml:space="preserve"> безопасности;</w:t>
      </w:r>
    </w:p>
    <w:p w:rsidR="00654E90" w:rsidRPr="00E21F7A" w:rsidRDefault="00654E90" w:rsidP="00CC3B15">
      <w:pPr>
        <w:spacing w:after="0" w:line="240" w:lineRule="auto"/>
        <w:ind w:firstLine="709"/>
        <w:jc w:val="both"/>
        <w:rPr>
          <w:rFonts w:ascii="Times New Roman" w:hAnsi="Times New Roman" w:cs="Times New Roman"/>
          <w:sz w:val="28"/>
          <w:szCs w:val="28"/>
        </w:rPr>
      </w:pPr>
      <w:proofErr w:type="gramStart"/>
      <w:r w:rsidRPr="00E21F7A">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E21F7A">
        <w:rPr>
          <w:rFonts w:ascii="Times New Roman" w:hAnsi="Times New Roman" w:cs="Times New Roman"/>
          <w:sz w:val="28"/>
          <w:szCs w:val="28"/>
        </w:rPr>
        <w:t>девиантному</w:t>
      </w:r>
      <w:proofErr w:type="spellEnd"/>
      <w:r w:rsidRPr="00E21F7A">
        <w:rPr>
          <w:rFonts w:ascii="Times New Roman" w:hAnsi="Times New Roman" w:cs="Times New Roman"/>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654E90" w:rsidRPr="00654E90" w:rsidRDefault="00654E90" w:rsidP="00CC3B15">
      <w:pPr>
        <w:spacing w:after="0" w:line="240" w:lineRule="auto"/>
        <w:ind w:firstLine="709"/>
        <w:jc w:val="both"/>
        <w:rPr>
          <w:rFonts w:ascii="Times New Roman" w:hAnsi="Times New Roman" w:cs="Times New Roman"/>
          <w:sz w:val="28"/>
          <w:szCs w:val="28"/>
        </w:rPr>
      </w:pPr>
      <w:r w:rsidRPr="00E21F7A">
        <w:rPr>
          <w:rFonts w:ascii="Times New Roman" w:hAnsi="Times New Roman" w:cs="Times New Roman"/>
          <w:sz w:val="28"/>
          <w:szCs w:val="28"/>
        </w:rPr>
        <w:t>мероприятия, игры, проекты, направленные</w:t>
      </w:r>
      <w:r w:rsidRPr="00654E90">
        <w:rPr>
          <w:rFonts w:ascii="Times New Roman" w:hAnsi="Times New Roman" w:cs="Times New Roman"/>
          <w:sz w:val="28"/>
          <w:szCs w:val="28"/>
        </w:rPr>
        <w:t xml:space="preserve"> на формирование у детей и подростков социально-ценностного отношения к семье как первоосновы принадлежности к многонациона</w:t>
      </w:r>
      <w:r w:rsidR="00E21F7A">
        <w:rPr>
          <w:rFonts w:ascii="Times New Roman" w:hAnsi="Times New Roman" w:cs="Times New Roman"/>
          <w:sz w:val="28"/>
          <w:szCs w:val="28"/>
        </w:rPr>
        <w:t>льному народу России, Отечеству.</w:t>
      </w:r>
    </w:p>
    <w:p w:rsidR="00D06AC0" w:rsidRPr="000664AD" w:rsidRDefault="00D06AC0" w:rsidP="00CC3B15">
      <w:pPr>
        <w:spacing w:after="0" w:line="240" w:lineRule="auto"/>
        <w:ind w:firstLine="709"/>
        <w:jc w:val="both"/>
        <w:rPr>
          <w:rFonts w:ascii="Times New Roman" w:hAnsi="Times New Roman" w:cs="Times New Roman"/>
          <w:sz w:val="28"/>
          <w:szCs w:val="28"/>
        </w:rPr>
      </w:pPr>
      <w:r w:rsidRPr="00D06AC0">
        <w:rPr>
          <w:rFonts w:ascii="Times New Roman" w:hAnsi="Times New Roman" w:cs="Times New Roman"/>
          <w:sz w:val="28"/>
          <w:szCs w:val="28"/>
        </w:rPr>
        <w:t xml:space="preserve">3.3 </w:t>
      </w:r>
      <w:r w:rsidRPr="000664AD">
        <w:rPr>
          <w:rFonts w:ascii="Times New Roman" w:hAnsi="Times New Roman" w:cs="Times New Roman"/>
          <w:sz w:val="28"/>
          <w:szCs w:val="28"/>
        </w:rPr>
        <w:t>Инвариантные</w:t>
      </w:r>
      <w:r w:rsidR="000664AD" w:rsidRPr="000664AD">
        <w:rPr>
          <w:rFonts w:ascii="Times New Roman" w:hAnsi="Times New Roman" w:cs="Times New Roman"/>
          <w:sz w:val="28"/>
          <w:szCs w:val="28"/>
        </w:rPr>
        <w:t xml:space="preserve"> (обязательные)</w:t>
      </w:r>
      <w:r w:rsidRPr="000664AD">
        <w:rPr>
          <w:rFonts w:ascii="Times New Roman" w:hAnsi="Times New Roman" w:cs="Times New Roman"/>
          <w:sz w:val="28"/>
          <w:szCs w:val="28"/>
        </w:rPr>
        <w:t xml:space="preserve"> </w:t>
      </w:r>
      <w:r w:rsidR="000664AD" w:rsidRPr="000664AD">
        <w:rPr>
          <w:rFonts w:ascii="Times New Roman" w:hAnsi="Times New Roman" w:cs="Times New Roman"/>
          <w:sz w:val="28"/>
          <w:szCs w:val="28"/>
        </w:rPr>
        <w:t xml:space="preserve">и вариативные </w:t>
      </w:r>
      <w:r w:rsidRPr="000664AD">
        <w:rPr>
          <w:rFonts w:ascii="Times New Roman" w:hAnsi="Times New Roman" w:cs="Times New Roman"/>
          <w:sz w:val="28"/>
          <w:szCs w:val="28"/>
        </w:rPr>
        <w:t>модули</w:t>
      </w:r>
    </w:p>
    <w:p w:rsidR="000664AD" w:rsidRDefault="000664AD" w:rsidP="00CC3B15">
      <w:pPr>
        <w:pStyle w:val="a6"/>
        <w:ind w:left="0" w:firstLine="709"/>
        <w:rPr>
          <w:u w:val="single"/>
        </w:rPr>
      </w:pPr>
      <w:r>
        <w:t xml:space="preserve">3.3.1 </w:t>
      </w:r>
      <w:r w:rsidRPr="000664AD">
        <w:t>Инвариантные (обязательные)</w:t>
      </w:r>
      <w:r>
        <w:t xml:space="preserve"> </w:t>
      </w:r>
      <w:r w:rsidRPr="000664AD">
        <w:t>модули</w:t>
      </w:r>
    </w:p>
    <w:p w:rsidR="00D06AC0" w:rsidRPr="00D06AC0" w:rsidRDefault="00D06AC0" w:rsidP="00CC3B15">
      <w:pPr>
        <w:pStyle w:val="a6"/>
        <w:ind w:left="0" w:firstLine="709"/>
        <w:rPr>
          <w:u w:val="single"/>
        </w:rPr>
      </w:pPr>
      <w:r w:rsidRPr="00D06AC0">
        <w:rPr>
          <w:u w:val="single"/>
        </w:rPr>
        <w:t>Модуль</w:t>
      </w:r>
      <w:r w:rsidRPr="000664AD">
        <w:rPr>
          <w:u w:val="single"/>
        </w:rPr>
        <w:t xml:space="preserve"> </w:t>
      </w:r>
      <w:r w:rsidRPr="00D06AC0">
        <w:rPr>
          <w:u w:val="single"/>
        </w:rPr>
        <w:t>«Спортивно-оздоровительная</w:t>
      </w:r>
      <w:r w:rsidRPr="000664AD">
        <w:rPr>
          <w:u w:val="single"/>
        </w:rPr>
        <w:t xml:space="preserve"> работа»</w:t>
      </w:r>
    </w:p>
    <w:p w:rsidR="00D06AC0" w:rsidRDefault="00D06AC0" w:rsidP="00CC3B15">
      <w:pPr>
        <w:pStyle w:val="a6"/>
        <w:ind w:left="0" w:firstLine="709"/>
      </w:pPr>
      <w: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w:t>
      </w:r>
      <w:r w:rsidRPr="00594D9A">
        <w:t>посредством:</w:t>
      </w:r>
    </w:p>
    <w:p w:rsidR="00D06AC0" w:rsidRDefault="00594D9A" w:rsidP="00CC3B15">
      <w:pPr>
        <w:pStyle w:val="a6"/>
        <w:ind w:left="0" w:firstLine="709"/>
      </w:pPr>
      <w:r>
        <w:t xml:space="preserve">- </w:t>
      </w:r>
      <w:r w:rsidR="00D06AC0">
        <w:t>физкультурно-оздоровительных занятий, которые проводятся с детьми по графику, максимально на открытых площадках;</w:t>
      </w:r>
    </w:p>
    <w:p w:rsidR="00D06AC0" w:rsidRDefault="00594D9A" w:rsidP="00CC3B15">
      <w:pPr>
        <w:pStyle w:val="a6"/>
        <w:ind w:left="0" w:firstLine="709"/>
      </w:pPr>
      <w:proofErr w:type="gramStart"/>
      <w:r>
        <w:t xml:space="preserve">- </w:t>
      </w:r>
      <w:r w:rsidR="00D06AC0">
        <w:t>различных видов гимнастик, утренней вариативной зарядки (спортивная, танцевальная, дыхательная, беговая, игровая);</w:t>
      </w:r>
      <w:proofErr w:type="gramEnd"/>
    </w:p>
    <w:p w:rsidR="00D06AC0" w:rsidRDefault="00594D9A" w:rsidP="00CC3B15">
      <w:pPr>
        <w:pStyle w:val="a6"/>
        <w:ind w:left="0" w:firstLine="709"/>
      </w:pPr>
      <w:r>
        <w:t xml:space="preserve">- </w:t>
      </w:r>
      <w:r w:rsidR="00D06AC0">
        <w:t>динамических пауз в организации образовательной деятельности и режимных моментов;</w:t>
      </w:r>
    </w:p>
    <w:p w:rsidR="00D06AC0" w:rsidRDefault="00594D9A" w:rsidP="00CC3B15">
      <w:pPr>
        <w:pStyle w:val="a6"/>
        <w:ind w:left="0" w:firstLine="709"/>
      </w:pPr>
      <w:r>
        <w:t xml:space="preserve">- </w:t>
      </w:r>
      <w:r w:rsidR="00D06AC0">
        <w:t>спортивно-массовых мероприятий, предполагающих спартакиады, спортивные соревнования, праздники, викторины, конкурсы;</w:t>
      </w:r>
    </w:p>
    <w:p w:rsidR="00D06AC0" w:rsidRDefault="00594D9A" w:rsidP="00CC3B15">
      <w:pPr>
        <w:pStyle w:val="a6"/>
        <w:ind w:left="0" w:firstLine="709"/>
      </w:pPr>
      <w:r>
        <w:t xml:space="preserve">- </w:t>
      </w:r>
      <w:r w:rsidR="00D06AC0">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00D06AC0">
        <w:t>питание</w:t>
      </w:r>
      <w:proofErr w:type="gramStart"/>
      <w:r w:rsidR="00D06AC0">
        <w:t>.р</w:t>
      </w:r>
      <w:proofErr w:type="gramEnd"/>
      <w:r w:rsidR="00D06AC0">
        <w:t>ф</w:t>
      </w:r>
      <w:proofErr w:type="spellEnd"/>
      <w:r w:rsidR="00D06AC0">
        <w:t>».</w:t>
      </w:r>
    </w:p>
    <w:p w:rsidR="00D06AC0" w:rsidRDefault="00D06AC0" w:rsidP="00CC3B15">
      <w:pPr>
        <w:pStyle w:val="a6"/>
        <w:ind w:left="0" w:firstLine="709"/>
      </w:pPr>
      <w:r>
        <w:t>Спортивно-оздоровительная работа строится во взаимодействии с медицинским персоналом с учетом возраста детей и показателей здоровья.</w:t>
      </w:r>
    </w:p>
    <w:p w:rsidR="00D06AC0" w:rsidRPr="00594D9A" w:rsidRDefault="00D06AC0" w:rsidP="00CC3B15">
      <w:pPr>
        <w:pStyle w:val="a6"/>
        <w:ind w:left="0" w:firstLine="709"/>
        <w:rPr>
          <w:u w:val="single"/>
        </w:rPr>
      </w:pPr>
      <w:r w:rsidRPr="00594D9A">
        <w:rPr>
          <w:u w:val="single"/>
        </w:rPr>
        <w:t>Модуль</w:t>
      </w:r>
      <w:r w:rsidRPr="00594D9A">
        <w:rPr>
          <w:spacing w:val="-6"/>
          <w:u w:val="single"/>
        </w:rPr>
        <w:t xml:space="preserve"> </w:t>
      </w:r>
      <w:r w:rsidRPr="00594D9A">
        <w:rPr>
          <w:u w:val="single"/>
        </w:rPr>
        <w:t>«Культура</w:t>
      </w:r>
      <w:r w:rsidRPr="00594D9A">
        <w:rPr>
          <w:spacing w:val="-7"/>
          <w:u w:val="single"/>
        </w:rPr>
        <w:t xml:space="preserve"> </w:t>
      </w:r>
      <w:r w:rsidRPr="00594D9A">
        <w:rPr>
          <w:spacing w:val="-2"/>
          <w:u w:val="single"/>
        </w:rPr>
        <w:t>России»</w:t>
      </w:r>
    </w:p>
    <w:p w:rsidR="00D06AC0" w:rsidRDefault="00D06AC0" w:rsidP="00CC3B15">
      <w:pPr>
        <w:pStyle w:val="a6"/>
        <w:ind w:left="0" w:firstLine="709"/>
      </w:pPr>
      <w:proofErr w:type="gramStart"/>
      <w:r>
        <w:t xml:space="preserve">Данный модуль реализуется в целях содействия формированию нравственной, </w:t>
      </w:r>
      <w:r>
        <w:lastRenderedPageBreak/>
        <w:t>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3D1ED5" w:rsidRPr="00394A5E" w:rsidRDefault="00D06AC0" w:rsidP="00CC3B15">
      <w:pPr>
        <w:pStyle w:val="a6"/>
        <w:ind w:left="0" w:firstLine="709"/>
      </w:pPr>
      <w:r>
        <w:t xml:space="preserve">Воспитательная работа предполагает </w:t>
      </w:r>
      <w:r w:rsidRPr="00394A5E">
        <w:t xml:space="preserve">участие в виртуальных экскурсиях и выставках; постановки спектаклей; </w:t>
      </w:r>
      <w:r w:rsidR="003D1ED5" w:rsidRPr="00394A5E">
        <w:t xml:space="preserve">конкурс рисунков «Мой любимый сказочный герой»; </w:t>
      </w:r>
    </w:p>
    <w:p w:rsidR="00D06AC0" w:rsidRDefault="00D06AC0" w:rsidP="00CC3B15">
      <w:pPr>
        <w:pStyle w:val="a6"/>
        <w:ind w:left="0" w:firstLine="709"/>
      </w:pPr>
      <w:r w:rsidRPr="00394A5E">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394A5E">
        <w:t>Культура</w:t>
      </w:r>
      <w:proofErr w:type="gramStart"/>
      <w:r w:rsidRPr="00394A5E">
        <w:t>.Р</w:t>
      </w:r>
      <w:proofErr w:type="gramEnd"/>
      <w:r w:rsidRPr="00394A5E">
        <w:t>Ф</w:t>
      </w:r>
      <w:proofErr w:type="spellEnd"/>
      <w:r w:rsidRPr="00394A5E">
        <w:t>», Национальная электронная библиотека, Национальная электронная детская библиотека, Президентская библиотека и других.</w:t>
      </w:r>
    </w:p>
    <w:p w:rsidR="00D06AC0" w:rsidRPr="00594D9A" w:rsidRDefault="00D06AC0" w:rsidP="00CC3B15">
      <w:pPr>
        <w:pStyle w:val="a6"/>
        <w:ind w:left="0" w:firstLine="709"/>
        <w:rPr>
          <w:u w:val="single"/>
        </w:rPr>
      </w:pPr>
      <w:r w:rsidRPr="00594D9A">
        <w:rPr>
          <w:u w:val="single"/>
        </w:rPr>
        <w:t>Модуль</w:t>
      </w:r>
      <w:r w:rsidRPr="00594D9A">
        <w:rPr>
          <w:spacing w:val="-16"/>
          <w:u w:val="single"/>
        </w:rPr>
        <w:t xml:space="preserve"> </w:t>
      </w:r>
      <w:r w:rsidRPr="00594D9A">
        <w:rPr>
          <w:u w:val="single"/>
        </w:rPr>
        <w:t>«Психолого-педагогическое</w:t>
      </w:r>
      <w:r w:rsidRPr="00594D9A">
        <w:rPr>
          <w:spacing w:val="-13"/>
          <w:u w:val="single"/>
        </w:rPr>
        <w:t xml:space="preserve"> </w:t>
      </w:r>
      <w:r w:rsidRPr="00594D9A">
        <w:rPr>
          <w:spacing w:val="-2"/>
          <w:u w:val="single"/>
        </w:rPr>
        <w:t>сопровождение»</w:t>
      </w:r>
    </w:p>
    <w:p w:rsidR="00D06AC0" w:rsidRDefault="00D06AC0" w:rsidP="00CC3B15">
      <w:pPr>
        <w:pStyle w:val="a6"/>
        <w:ind w:left="0" w:firstLine="709"/>
      </w:pPr>
      <w:r>
        <w:t>Психолого-педагогическое сопровождение осуществляется педагого</w:t>
      </w:r>
      <w:proofErr w:type="gramStart"/>
      <w:r>
        <w:t>м-</w:t>
      </w:r>
      <w:proofErr w:type="gramEnd"/>
      <w:r>
        <w:t xml:space="preserve"> психологом и включает в себя описание работы педагога-психолога, которая базируется на соблюдении профессиональных принципов сообщества педагогов- </w:t>
      </w:r>
      <w:r>
        <w:rPr>
          <w:spacing w:val="-2"/>
        </w:rPr>
        <w:t>психологов.</w:t>
      </w:r>
    </w:p>
    <w:p w:rsidR="00D06AC0" w:rsidRDefault="00D06AC0" w:rsidP="00CC3B15">
      <w:pPr>
        <w:pStyle w:val="a6"/>
        <w:ind w:left="0" w:firstLine="709"/>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w:t>
      </w:r>
      <w:proofErr w:type="gramStart"/>
      <w:r>
        <w:t>о-</w:t>
      </w:r>
      <w:proofErr w:type="gramEnd"/>
      <w:r>
        <w:t xml:space="preserve">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w:t>
      </w:r>
      <w:r>
        <w:rPr>
          <w:spacing w:val="80"/>
        </w:rPr>
        <w:t xml:space="preserve"> </w:t>
      </w:r>
      <w:r>
        <w:t>детей и их способностей, выявление</w:t>
      </w:r>
      <w:r>
        <w:rPr>
          <w:spacing w:val="-2"/>
        </w:rPr>
        <w:t xml:space="preserve"> </w:t>
      </w:r>
      <w:r>
        <w:t>и психологическая поддержка</w:t>
      </w:r>
      <w:r>
        <w:rPr>
          <w:spacing w:val="-1"/>
        </w:rPr>
        <w:t xml:space="preserve"> </w:t>
      </w:r>
      <w:r>
        <w:t>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w:t>
      </w:r>
    </w:p>
    <w:p w:rsidR="00D06AC0" w:rsidRDefault="00D06AC0" w:rsidP="00CC3B15">
      <w:pPr>
        <w:pStyle w:val="a6"/>
        <w:ind w:left="0" w:firstLine="709"/>
      </w:pPr>
      <w:r>
        <w:t xml:space="preserve">Формы психолого-педагогического сопровождения: </w:t>
      </w:r>
      <w:r w:rsidRPr="00394A5E">
        <w:t>профилактика, просвещение.</w:t>
      </w:r>
    </w:p>
    <w:p w:rsidR="00D06AC0" w:rsidRPr="00594D9A" w:rsidRDefault="00D06AC0" w:rsidP="00CC3B15">
      <w:pPr>
        <w:pStyle w:val="a6"/>
        <w:ind w:left="0" w:firstLine="709"/>
        <w:rPr>
          <w:u w:val="single"/>
        </w:rPr>
      </w:pPr>
      <w:r w:rsidRPr="00594D9A">
        <w:rPr>
          <w:u w:val="single"/>
        </w:rPr>
        <w:t>Модуль</w:t>
      </w:r>
      <w:r w:rsidRPr="00594D9A">
        <w:rPr>
          <w:spacing w:val="-5"/>
          <w:u w:val="single"/>
        </w:rPr>
        <w:t xml:space="preserve"> </w:t>
      </w:r>
      <w:r w:rsidRPr="00594D9A">
        <w:rPr>
          <w:u w:val="single"/>
        </w:rPr>
        <w:t>«Детское</w:t>
      </w:r>
      <w:r w:rsidRPr="00594D9A">
        <w:rPr>
          <w:spacing w:val="-3"/>
          <w:u w:val="single"/>
        </w:rPr>
        <w:t xml:space="preserve"> </w:t>
      </w:r>
      <w:r w:rsidRPr="00594D9A">
        <w:rPr>
          <w:spacing w:val="-2"/>
          <w:u w:val="single"/>
        </w:rPr>
        <w:t>самоуправление»</w:t>
      </w:r>
    </w:p>
    <w:p w:rsidR="00D06AC0" w:rsidRDefault="00D06AC0" w:rsidP="00CC3B15">
      <w:pPr>
        <w:pStyle w:val="a6"/>
        <w:ind w:left="0" w:firstLine="709"/>
      </w:pPr>
      <w:r>
        <w:t>Реализация воспитательного потенциала системы детского самоуправления направлена на формирование детско-взрослой общности, основанной на</w:t>
      </w:r>
      <w:r>
        <w:rPr>
          <w:spacing w:val="40"/>
        </w:rPr>
        <w:t xml:space="preserve"> </w:t>
      </w:r>
      <w:r>
        <w:t>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D06AC0" w:rsidRDefault="00D06AC0" w:rsidP="00CC3B15">
      <w:pPr>
        <w:pStyle w:val="a6"/>
        <w:ind w:left="0" w:firstLine="709"/>
      </w:pPr>
      <w:r>
        <w:t xml:space="preserve">Самоуправление формируется с первых дней смены, в организационный </w:t>
      </w:r>
      <w:r>
        <w:rPr>
          <w:spacing w:val="-2"/>
        </w:rPr>
        <w:t>период.</w:t>
      </w:r>
    </w:p>
    <w:p w:rsidR="00D06AC0" w:rsidRDefault="00D06AC0" w:rsidP="00CC3B15">
      <w:pPr>
        <w:pStyle w:val="a6"/>
        <w:ind w:left="0" w:firstLine="709"/>
      </w:pPr>
      <w:r>
        <w:t xml:space="preserve">К временным органам самоуправления относятся: деятельность дежурного </w:t>
      </w:r>
      <w:r>
        <w:lastRenderedPageBreak/>
        <w:t>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D06AC0" w:rsidRDefault="00D06AC0" w:rsidP="00CC3B15">
      <w:pPr>
        <w:pStyle w:val="a6"/>
        <w:ind w:left="0" w:firstLine="709"/>
      </w:pPr>
      <w:r>
        <w:t xml:space="preserve">На уровне отряда: через деятельность лидеров, выбранных по инициативе и предложениям членов отряда (командиров, физоргов, </w:t>
      </w:r>
      <w:proofErr w:type="spellStart"/>
      <w:r>
        <w:t>культорг</w:t>
      </w:r>
      <w:proofErr w:type="spellEnd"/>
      <w:r>
        <w:t xml:space="preserve"> и др.), представляющих интересы отряда в общих делах лагеря, при взаимодействии с администрацией детского лагеря. При формировании структуры отрядного самоуправления</w:t>
      </w:r>
      <w:r>
        <w:rPr>
          <w:spacing w:val="-2"/>
        </w:rPr>
        <w:t xml:space="preserve"> </w:t>
      </w:r>
      <w:r>
        <w:t>эффективным</w:t>
      </w:r>
      <w:r>
        <w:rPr>
          <w:spacing w:val="-2"/>
        </w:rPr>
        <w:t xml:space="preserve"> </w:t>
      </w:r>
      <w:r>
        <w:t>является</w:t>
      </w:r>
      <w:r>
        <w:rPr>
          <w:spacing w:val="-2"/>
        </w:rPr>
        <w:t xml:space="preserve"> </w:t>
      </w:r>
      <w:r>
        <w:t>применение</w:t>
      </w:r>
      <w:r>
        <w:rPr>
          <w:spacing w:val="-2"/>
        </w:rPr>
        <w:t xml:space="preserve"> </w:t>
      </w:r>
      <w:r>
        <w:t>метода</w:t>
      </w:r>
      <w:r>
        <w:rPr>
          <w:spacing w:val="-2"/>
        </w:rPr>
        <w:t xml:space="preserve"> </w:t>
      </w:r>
      <w:r>
        <w:t>чередования</w:t>
      </w:r>
      <w:r>
        <w:rPr>
          <w:spacing w:val="-2"/>
        </w:rPr>
        <w:t xml:space="preserve"> </w:t>
      </w:r>
      <w:r>
        <w:t>творческих поручений (ЧТП).</w:t>
      </w:r>
    </w:p>
    <w:p w:rsidR="00D06AC0" w:rsidRDefault="00D06AC0" w:rsidP="00CC3B15">
      <w:pPr>
        <w:pStyle w:val="a6"/>
        <w:ind w:left="0" w:firstLine="709"/>
      </w:pPr>
      <w:r>
        <w:t>На смене участники учатся организовывать мероприятия для других клубов, проводить танцевальные зарядки, а старшие помогают младшим в проведении игр.</w:t>
      </w:r>
    </w:p>
    <w:p w:rsidR="000664AD" w:rsidRPr="000664AD" w:rsidRDefault="000664AD" w:rsidP="00CC3B15">
      <w:pPr>
        <w:pStyle w:val="a6"/>
        <w:ind w:left="0" w:firstLine="709"/>
        <w:rPr>
          <w:u w:val="single"/>
        </w:rPr>
      </w:pPr>
      <w:r w:rsidRPr="000664AD">
        <w:rPr>
          <w:u w:val="single"/>
        </w:rPr>
        <w:t>Модуль</w:t>
      </w:r>
      <w:r w:rsidRPr="000664AD">
        <w:rPr>
          <w:spacing w:val="-10"/>
          <w:u w:val="single"/>
        </w:rPr>
        <w:t xml:space="preserve"> </w:t>
      </w:r>
      <w:r w:rsidRPr="000664AD">
        <w:rPr>
          <w:u w:val="single"/>
        </w:rPr>
        <w:t>«Инклюзивное</w:t>
      </w:r>
      <w:r w:rsidRPr="000664AD">
        <w:rPr>
          <w:spacing w:val="-11"/>
          <w:u w:val="single"/>
        </w:rPr>
        <w:t xml:space="preserve"> </w:t>
      </w:r>
      <w:r w:rsidRPr="000664AD">
        <w:rPr>
          <w:spacing w:val="-2"/>
          <w:u w:val="single"/>
        </w:rPr>
        <w:t>пространство»</w:t>
      </w:r>
    </w:p>
    <w:p w:rsidR="00E241DD" w:rsidRDefault="000664AD" w:rsidP="00CC3B15">
      <w:pPr>
        <w:pStyle w:val="a6"/>
        <w:ind w:left="0" w:firstLine="709"/>
      </w:pPr>
      <w:r>
        <w:t xml:space="preserve">Инклюзивное образовательное пространство </w:t>
      </w:r>
      <w:proofErr w:type="gramStart"/>
      <w:r>
        <w:t>строится</w:t>
      </w:r>
      <w:proofErr w:type="gramEnd"/>
      <w: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rsidR="000664AD" w:rsidRDefault="000664AD" w:rsidP="00CC3B15">
      <w:pPr>
        <w:pStyle w:val="a6"/>
        <w:ind w:left="0" w:firstLine="709"/>
      </w:pPr>
      <w:r>
        <w:t>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комплексное</w:t>
      </w:r>
      <w:r>
        <w:rPr>
          <w:spacing w:val="40"/>
        </w:rPr>
        <w:t xml:space="preserve"> </w:t>
      </w:r>
      <w:r>
        <w:t>психолого-педагогическое</w:t>
      </w:r>
      <w:r>
        <w:rPr>
          <w:spacing w:val="40"/>
        </w:rPr>
        <w:t xml:space="preserve"> </w:t>
      </w:r>
      <w:r>
        <w:t>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0664AD" w:rsidRDefault="000664AD" w:rsidP="00CC3B15">
      <w:pPr>
        <w:pStyle w:val="a6"/>
        <w:ind w:left="0" w:firstLine="709"/>
      </w:pPr>
      <w:proofErr w:type="gramStart"/>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0664AD" w:rsidRDefault="000664AD" w:rsidP="00CC3B15">
      <w:pPr>
        <w:pStyle w:val="a6"/>
        <w:ind w:left="0" w:firstLine="709"/>
      </w:pPr>
      <w:r>
        <w:t xml:space="preserve">При организации воспитания детей с ОВЗ, инвалидностью следует ориентироваться </w:t>
      </w:r>
      <w:proofErr w:type="gramStart"/>
      <w:r>
        <w:t>на</w:t>
      </w:r>
      <w:proofErr w:type="gramEnd"/>
      <w:r>
        <w:t>:</w:t>
      </w:r>
    </w:p>
    <w:p w:rsidR="000664AD" w:rsidRDefault="000664AD" w:rsidP="00CC3B15">
      <w:pPr>
        <w:pStyle w:val="a6"/>
        <w:ind w:left="0" w:firstLine="709"/>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0664AD" w:rsidRDefault="000664AD" w:rsidP="00CC3B15">
      <w:pPr>
        <w:pStyle w:val="a6"/>
        <w:ind w:left="0" w:firstLine="709"/>
      </w:pPr>
      <w: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w:t>
      </w:r>
      <w:r w:rsidRPr="000664AD">
        <w:lastRenderedPageBreak/>
        <w:t>дефектологов;</w:t>
      </w:r>
    </w:p>
    <w:p w:rsidR="000664AD" w:rsidRDefault="000664AD" w:rsidP="00CC3B15">
      <w:pPr>
        <w:pStyle w:val="a6"/>
        <w:ind w:left="0" w:firstLine="709"/>
      </w:pPr>
      <w:r>
        <w:t>личностно-ориентированный подход в организации всех видов деятельности обучающихся с особыми образовательными потребностями.</w:t>
      </w:r>
    </w:p>
    <w:p w:rsidR="000664AD" w:rsidRDefault="000664AD" w:rsidP="00CC3B15">
      <w:pPr>
        <w:pStyle w:val="a6"/>
        <w:ind w:left="0" w:firstLine="709"/>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664AD" w:rsidRPr="000664AD" w:rsidRDefault="000664AD" w:rsidP="00CC3B15">
      <w:pPr>
        <w:pStyle w:val="a6"/>
        <w:ind w:left="0" w:firstLine="709"/>
        <w:rPr>
          <w:u w:val="single"/>
        </w:rPr>
      </w:pPr>
      <w:r w:rsidRPr="000664AD">
        <w:rPr>
          <w:u w:val="single"/>
        </w:rPr>
        <w:t>Модуль «Профориентация»</w:t>
      </w:r>
    </w:p>
    <w:p w:rsidR="00E241DD" w:rsidRDefault="000664AD" w:rsidP="00CC3B15">
      <w:pPr>
        <w:pStyle w:val="a6"/>
        <w:ind w:left="0" w:firstLine="709"/>
      </w:pPr>
      <w: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w:t>
      </w:r>
    </w:p>
    <w:p w:rsidR="000664AD" w:rsidRDefault="000664AD" w:rsidP="00CC3B15">
      <w:pPr>
        <w:pStyle w:val="a6"/>
        <w:ind w:left="0" w:firstLine="709"/>
      </w:pPr>
      <w:r>
        <w:t>Задача совместной</w:t>
      </w:r>
      <w:r>
        <w:rPr>
          <w:spacing w:val="-2"/>
        </w:rPr>
        <w:t xml:space="preserve"> </w:t>
      </w:r>
      <w:r>
        <w:t>деятельности</w:t>
      </w:r>
      <w:r>
        <w:rPr>
          <w:spacing w:val="-2"/>
        </w:rPr>
        <w:t xml:space="preserve"> </w:t>
      </w:r>
      <w:r>
        <w:t>педагогических</w:t>
      </w:r>
      <w:r>
        <w:rPr>
          <w:spacing w:val="-2"/>
        </w:rPr>
        <w:t xml:space="preserve"> </w:t>
      </w:r>
      <w:r>
        <w:t>работников</w:t>
      </w:r>
      <w:r>
        <w:rPr>
          <w:spacing w:val="-3"/>
        </w:rPr>
        <w:t xml:space="preserve"> </w:t>
      </w:r>
      <w:r>
        <w:t>и детей –</w:t>
      </w:r>
      <w:r>
        <w:rPr>
          <w:spacing w:val="-1"/>
        </w:rPr>
        <w:t xml:space="preserve"> </w:t>
      </w:r>
      <w:r>
        <w:t>подготовить</w:t>
      </w:r>
      <w:r>
        <w:rPr>
          <w:spacing w:val="-3"/>
        </w:rPr>
        <w:t xml:space="preserve"> </w:t>
      </w:r>
      <w:r>
        <w:t xml:space="preserve">ребенка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w:t>
      </w:r>
    </w:p>
    <w:p w:rsidR="000664AD" w:rsidRPr="00090146" w:rsidRDefault="000664AD" w:rsidP="00CC3B15">
      <w:pPr>
        <w:pStyle w:val="a6"/>
        <w:ind w:left="0" w:firstLine="709"/>
      </w:pPr>
      <w:r w:rsidRPr="00090146">
        <w:t xml:space="preserve">Эта работа осуществляется </w:t>
      </w:r>
      <w:proofErr w:type="gramStart"/>
      <w:r w:rsidRPr="00090146">
        <w:t>через</w:t>
      </w:r>
      <w:proofErr w:type="gramEnd"/>
      <w:r w:rsidRPr="00090146">
        <w:t>:</w:t>
      </w:r>
    </w:p>
    <w:p w:rsidR="000664AD" w:rsidRPr="00090146" w:rsidRDefault="000664AD" w:rsidP="00CC3B15">
      <w:pPr>
        <w:pStyle w:val="a6"/>
        <w:ind w:left="0" w:firstLine="709"/>
      </w:pPr>
      <w:proofErr w:type="spellStart"/>
      <w:r w:rsidRPr="00090146">
        <w:t>профориентационные</w:t>
      </w:r>
      <w:proofErr w:type="spellEnd"/>
      <w:r w:rsidRPr="00090146">
        <w:t xml:space="preserve"> игры: симуляции, деловые игры, </w:t>
      </w:r>
      <w:proofErr w:type="spellStart"/>
      <w:r w:rsidRPr="00090146">
        <w:t>квесты</w:t>
      </w:r>
      <w:proofErr w:type="spellEnd"/>
      <w:r w:rsidRPr="00090146">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r w:rsidR="00090146">
        <w:t>деятельности.</w:t>
      </w:r>
    </w:p>
    <w:p w:rsidR="000664AD" w:rsidRDefault="000664AD" w:rsidP="00CC3B15">
      <w:pPr>
        <w:pStyle w:val="a6"/>
        <w:ind w:left="0" w:firstLine="709"/>
      </w:pPr>
      <w:proofErr w:type="spellStart"/>
      <w:r>
        <w:t>Профориентационная</w:t>
      </w:r>
      <w:proofErr w:type="spellEnd"/>
      <w:r>
        <w:rPr>
          <w:spacing w:val="-8"/>
        </w:rPr>
        <w:t xml:space="preserve"> </w:t>
      </w:r>
      <w:r>
        <w:t>работа</w:t>
      </w:r>
      <w:r>
        <w:rPr>
          <w:spacing w:val="-5"/>
        </w:rPr>
        <w:t xml:space="preserve"> </w:t>
      </w:r>
      <w:r>
        <w:t>в</w:t>
      </w:r>
      <w:r>
        <w:rPr>
          <w:spacing w:val="-6"/>
        </w:rPr>
        <w:t xml:space="preserve"> </w:t>
      </w:r>
      <w:r>
        <w:t>лагере</w:t>
      </w:r>
      <w:r>
        <w:rPr>
          <w:spacing w:val="-5"/>
        </w:rPr>
        <w:t xml:space="preserve"> </w:t>
      </w:r>
      <w:r>
        <w:t>реализуется</w:t>
      </w:r>
      <w:r>
        <w:rPr>
          <w:spacing w:val="-6"/>
        </w:rPr>
        <w:t xml:space="preserve"> </w:t>
      </w:r>
      <w:r>
        <w:t>за</w:t>
      </w:r>
      <w:r>
        <w:rPr>
          <w:spacing w:val="-5"/>
        </w:rPr>
        <w:t xml:space="preserve"> </w:t>
      </w:r>
      <w:r>
        <w:rPr>
          <w:spacing w:val="-2"/>
        </w:rPr>
        <w:t>счет:</w:t>
      </w:r>
    </w:p>
    <w:p w:rsidR="000664AD" w:rsidRPr="00090146" w:rsidRDefault="000664AD" w:rsidP="00CC3B15">
      <w:pPr>
        <w:pStyle w:val="a6"/>
        <w:ind w:left="0" w:firstLine="709"/>
      </w:pPr>
      <w:proofErr w:type="spellStart"/>
      <w:r w:rsidRPr="00090146">
        <w:t>Профориентационные</w:t>
      </w:r>
      <w:proofErr w:type="spellEnd"/>
      <w:r w:rsidRPr="00090146">
        <w:t xml:space="preserve"> игры – «Я – лидер», «Примерь свою профессию», </w:t>
      </w:r>
      <w:proofErr w:type="spellStart"/>
      <w:r w:rsidRPr="00090146">
        <w:t>квесты</w:t>
      </w:r>
      <w:proofErr w:type="spellEnd"/>
      <w:r w:rsidRPr="00090146">
        <w:t>, спартакиады.</w:t>
      </w:r>
    </w:p>
    <w:p w:rsidR="000664AD" w:rsidRDefault="000664AD" w:rsidP="00CC3B15">
      <w:pPr>
        <w:pStyle w:val="a6"/>
        <w:ind w:left="0" w:firstLine="709"/>
      </w:pPr>
      <w:proofErr w:type="spellStart"/>
      <w:r w:rsidRPr="00090146">
        <w:t>Профориентационные</w:t>
      </w:r>
      <w:proofErr w:type="spellEnd"/>
      <w:r w:rsidRPr="00090146">
        <w:t xml:space="preserve"> экскурсии</w:t>
      </w:r>
    </w:p>
    <w:p w:rsidR="000664AD" w:rsidRPr="000664AD" w:rsidRDefault="000664AD" w:rsidP="00CC3B15">
      <w:pPr>
        <w:pStyle w:val="a6"/>
        <w:ind w:left="0" w:firstLine="709"/>
        <w:rPr>
          <w:u w:val="single"/>
        </w:rPr>
      </w:pPr>
      <w:r w:rsidRPr="000664AD">
        <w:rPr>
          <w:u w:val="single"/>
        </w:rPr>
        <w:t>Модуль «Коллективная социально значимая деятельность в Движении Первых».</w:t>
      </w:r>
    </w:p>
    <w:p w:rsidR="00BB0355" w:rsidRDefault="000664AD" w:rsidP="00CC3B15">
      <w:pPr>
        <w:pStyle w:val="a6"/>
        <w:ind w:left="0" w:firstLine="709"/>
      </w:pPr>
      <w:r>
        <w:t xml:space="preserve">Данный модуль содержит </w:t>
      </w:r>
      <w:proofErr w:type="gramStart"/>
      <w:r>
        <w:t>в себе описание взаимодействия с Движением Первых с целью формирования у детей представления о назначении</w:t>
      </w:r>
      <w:proofErr w:type="gramEnd"/>
      <w:r>
        <w:t xml:space="preserve"> Движения Первых, о его месте и роли в достижении приоритетных национальных целей Российской Федерации и своем личном</w:t>
      </w:r>
      <w:r>
        <w:rPr>
          <w:spacing w:val="-1"/>
        </w:rPr>
        <w:t xml:space="preserve"> </w:t>
      </w:r>
      <w:r>
        <w:t xml:space="preserve">вкладе в социально значимую деятельность. </w:t>
      </w:r>
    </w:p>
    <w:p w:rsidR="000664AD" w:rsidRDefault="000664AD" w:rsidP="00090146">
      <w:pPr>
        <w:pStyle w:val="a6"/>
        <w:ind w:left="0" w:firstLine="709"/>
      </w:pPr>
      <w:r>
        <w:t>Предусмотрено включение в Программу воспитательной работы следующих форматов:</w:t>
      </w:r>
      <w:r>
        <w:rPr>
          <w:spacing w:val="-5"/>
        </w:rPr>
        <w:t xml:space="preserve"> </w:t>
      </w:r>
      <w:r w:rsidR="00090146" w:rsidRPr="00090146">
        <w:t>тематические «Дни</w:t>
      </w:r>
      <w:r w:rsidRPr="00090146">
        <w:t xml:space="preserve"> Первых</w:t>
      </w:r>
      <w:r w:rsidR="00090146" w:rsidRPr="00090146">
        <w:t>».</w:t>
      </w:r>
      <w:r w:rsidRPr="00090146">
        <w:t xml:space="preserve"> </w:t>
      </w:r>
    </w:p>
    <w:p w:rsidR="000664AD" w:rsidRDefault="000664AD" w:rsidP="00CC3B15">
      <w:pPr>
        <w:pStyle w:val="a6"/>
        <w:ind w:left="0" w:firstLine="709"/>
      </w:pPr>
      <w:r>
        <w:t>Воспитательный потенциал данного модуля реализуется в рамках следующих возможных мероприятий и форм воспитательной работы:</w:t>
      </w:r>
    </w:p>
    <w:p w:rsidR="000664AD" w:rsidRDefault="000664AD" w:rsidP="00090146">
      <w:pPr>
        <w:pStyle w:val="a6"/>
        <w:tabs>
          <w:tab w:val="left" w:pos="2303"/>
          <w:tab w:val="left" w:pos="2852"/>
          <w:tab w:val="left" w:pos="4076"/>
          <w:tab w:val="left" w:pos="5078"/>
          <w:tab w:val="left" w:pos="6419"/>
          <w:tab w:val="left" w:pos="7275"/>
          <w:tab w:val="left" w:pos="7699"/>
          <w:tab w:val="left" w:pos="8663"/>
          <w:tab w:val="left" w:pos="10181"/>
        </w:tabs>
        <w:ind w:left="0" w:firstLine="709"/>
      </w:pPr>
      <w:r w:rsidRPr="00090146">
        <w:t>- классные встречи с успешными активистами Движения Первых — открытый диалог «путь к успеху», мотивационная встреча «равный - равному» способствует</w:t>
      </w:r>
      <w:r w:rsidRPr="00090146">
        <w:rPr>
          <w:spacing w:val="40"/>
        </w:rPr>
        <w:t xml:space="preserve"> </w:t>
      </w:r>
      <w:r w:rsidRPr="00090146">
        <w:t>формированию</w:t>
      </w:r>
      <w:r w:rsidRPr="00090146">
        <w:rPr>
          <w:spacing w:val="40"/>
        </w:rPr>
        <w:t xml:space="preserve"> </w:t>
      </w:r>
      <w:r w:rsidRPr="00090146">
        <w:t>активной</w:t>
      </w:r>
      <w:r w:rsidRPr="00090146">
        <w:rPr>
          <w:spacing w:val="40"/>
        </w:rPr>
        <w:t xml:space="preserve"> </w:t>
      </w:r>
      <w:r w:rsidRPr="00090146">
        <w:t>жизненной</w:t>
      </w:r>
      <w:r w:rsidRPr="00090146">
        <w:rPr>
          <w:spacing w:val="40"/>
        </w:rPr>
        <w:t xml:space="preserve"> </w:t>
      </w:r>
      <w:r w:rsidRPr="00090146">
        <w:t>позиции</w:t>
      </w:r>
      <w:r w:rsidRPr="00090146">
        <w:rPr>
          <w:spacing w:val="40"/>
        </w:rPr>
        <w:t xml:space="preserve"> </w:t>
      </w:r>
      <w:r w:rsidRPr="00090146">
        <w:t>и</w:t>
      </w:r>
      <w:r w:rsidRPr="00090146">
        <w:rPr>
          <w:spacing w:val="40"/>
        </w:rPr>
        <w:t xml:space="preserve"> </w:t>
      </w:r>
      <w:r w:rsidRPr="00090146">
        <w:t>уверенности</w:t>
      </w:r>
      <w:r w:rsidRPr="00090146">
        <w:rPr>
          <w:spacing w:val="40"/>
        </w:rPr>
        <w:t xml:space="preserve"> </w:t>
      </w:r>
      <w:r w:rsidRPr="00090146">
        <w:t>в</w:t>
      </w:r>
      <w:r w:rsidRPr="00090146">
        <w:rPr>
          <w:spacing w:val="40"/>
        </w:rPr>
        <w:t xml:space="preserve"> </w:t>
      </w:r>
      <w:r w:rsidRPr="00090146">
        <w:t>себе</w:t>
      </w:r>
      <w:r w:rsidRPr="00090146">
        <w:rPr>
          <w:spacing w:val="40"/>
        </w:rPr>
        <w:t xml:space="preserve"> </w:t>
      </w:r>
      <w:r w:rsidRPr="00090146">
        <w:t>у</w:t>
      </w:r>
      <w:r w:rsidRPr="00090146">
        <w:rPr>
          <w:spacing w:val="40"/>
        </w:rPr>
        <w:t xml:space="preserve"> </w:t>
      </w:r>
      <w:r w:rsidRPr="00090146">
        <w:t>участников смены</w:t>
      </w:r>
      <w:r w:rsidRPr="00090146">
        <w:rPr>
          <w:spacing w:val="40"/>
        </w:rPr>
        <w:t xml:space="preserve"> </w:t>
      </w:r>
      <w:r w:rsidRPr="00090146">
        <w:t>на</w:t>
      </w:r>
      <w:r w:rsidRPr="00090146">
        <w:rPr>
          <w:spacing w:val="40"/>
        </w:rPr>
        <w:t xml:space="preserve"> </w:t>
      </w:r>
      <w:r w:rsidRPr="00090146">
        <w:t>примере</w:t>
      </w:r>
      <w:r w:rsidRPr="00090146">
        <w:rPr>
          <w:spacing w:val="40"/>
        </w:rPr>
        <w:t xml:space="preserve"> </w:t>
      </w:r>
      <w:r w:rsidRPr="00090146">
        <w:t>успеха</w:t>
      </w:r>
      <w:r w:rsidRPr="00090146">
        <w:rPr>
          <w:spacing w:val="40"/>
        </w:rPr>
        <w:t xml:space="preserve"> </w:t>
      </w:r>
      <w:r w:rsidRPr="00090146">
        <w:t>ровесника;</w:t>
      </w:r>
      <w:r w:rsidRPr="00090146">
        <w:rPr>
          <w:spacing w:val="40"/>
        </w:rPr>
        <w:t xml:space="preserve"> </w:t>
      </w:r>
      <w:r w:rsidRPr="00090146">
        <w:t>волонтерские</w:t>
      </w:r>
      <w:r w:rsidRPr="00090146">
        <w:rPr>
          <w:spacing w:val="40"/>
        </w:rPr>
        <w:t xml:space="preserve"> </w:t>
      </w:r>
      <w:r w:rsidRPr="00090146">
        <w:t>мастер-классы</w:t>
      </w:r>
      <w:r w:rsidRPr="00090146">
        <w:rPr>
          <w:spacing w:val="40"/>
        </w:rPr>
        <w:t xml:space="preserve"> </w:t>
      </w:r>
      <w:r w:rsidRPr="00090146">
        <w:t>—</w:t>
      </w:r>
      <w:r w:rsidRPr="00090146">
        <w:rPr>
          <w:spacing w:val="40"/>
        </w:rPr>
        <w:t xml:space="preserve"> </w:t>
      </w:r>
      <w:r w:rsidRPr="00090146">
        <w:t xml:space="preserve">проведение занятий и встреч для знакомства детей с принципами, направлениями </w:t>
      </w:r>
      <w:proofErr w:type="spellStart"/>
      <w:r w:rsidRPr="00090146">
        <w:t>волонтерства</w:t>
      </w:r>
      <w:proofErr w:type="spellEnd"/>
      <w:r w:rsidRPr="00090146">
        <w:rPr>
          <w:spacing w:val="40"/>
        </w:rPr>
        <w:t xml:space="preserve"> </w:t>
      </w:r>
      <w:r w:rsidRPr="00090146">
        <w:lastRenderedPageBreak/>
        <w:t>и</w:t>
      </w:r>
      <w:r w:rsidRPr="00090146">
        <w:rPr>
          <w:spacing w:val="40"/>
        </w:rPr>
        <w:t xml:space="preserve"> </w:t>
      </w:r>
      <w:r w:rsidRPr="00090146">
        <w:t>его</w:t>
      </w:r>
      <w:r w:rsidRPr="00090146">
        <w:rPr>
          <w:spacing w:val="40"/>
        </w:rPr>
        <w:t xml:space="preserve"> </w:t>
      </w:r>
      <w:r w:rsidRPr="00090146">
        <w:t>историей;</w:t>
      </w:r>
      <w:r w:rsidRPr="00090146">
        <w:rPr>
          <w:spacing w:val="40"/>
        </w:rPr>
        <w:t xml:space="preserve"> </w:t>
      </w:r>
      <w:r w:rsidRPr="00090146">
        <w:t>изучение исторического</w:t>
      </w:r>
      <w:r w:rsidRPr="00090146">
        <w:rPr>
          <w:spacing w:val="40"/>
        </w:rPr>
        <w:t xml:space="preserve"> </w:t>
      </w:r>
      <w:r w:rsidRPr="00090146">
        <w:t>значения</w:t>
      </w:r>
      <w:r w:rsidRPr="00090146">
        <w:rPr>
          <w:spacing w:val="40"/>
        </w:rPr>
        <w:t xml:space="preserve"> </w:t>
      </w:r>
      <w:r w:rsidRPr="00090146">
        <w:t>мемориалов</w:t>
      </w:r>
      <w:r w:rsidRPr="00090146">
        <w:rPr>
          <w:spacing w:val="40"/>
        </w:rPr>
        <w:t xml:space="preserve"> </w:t>
      </w:r>
      <w:r w:rsidRPr="00090146">
        <w:t>и</w:t>
      </w:r>
      <w:r w:rsidRPr="00090146">
        <w:rPr>
          <w:spacing w:val="40"/>
        </w:rPr>
        <w:t xml:space="preserve"> </w:t>
      </w:r>
      <w:r w:rsidRPr="00090146">
        <w:t>памятных мест с целью укрепления патриотизма и чувства у</w:t>
      </w:r>
      <w:r w:rsidR="00090146">
        <w:t>важения к культурному наследию.</w:t>
      </w:r>
    </w:p>
    <w:p w:rsidR="000664AD" w:rsidRDefault="000664AD" w:rsidP="00CC3B15">
      <w:pPr>
        <w:pStyle w:val="a6"/>
        <w:ind w:left="0" w:firstLine="709"/>
        <w:jc w:val="left"/>
      </w:pPr>
      <w:r>
        <w:t>3.3.2 Вариативные</w:t>
      </w:r>
      <w:r>
        <w:rPr>
          <w:spacing w:val="-18"/>
        </w:rPr>
        <w:t xml:space="preserve"> </w:t>
      </w:r>
      <w:r>
        <w:t xml:space="preserve">модули </w:t>
      </w:r>
    </w:p>
    <w:p w:rsidR="000664AD" w:rsidRPr="000664AD" w:rsidRDefault="000664AD" w:rsidP="00CC3B15">
      <w:pPr>
        <w:pStyle w:val="a6"/>
        <w:ind w:left="0" w:firstLine="709"/>
        <w:jc w:val="left"/>
        <w:rPr>
          <w:u w:val="single"/>
        </w:rPr>
      </w:pPr>
      <w:r w:rsidRPr="000664AD">
        <w:rPr>
          <w:u w:val="single"/>
        </w:rPr>
        <w:t>Модуль «Экскурсии и походы»</w:t>
      </w:r>
    </w:p>
    <w:p w:rsidR="000664AD" w:rsidRDefault="000664AD" w:rsidP="00CC3B15">
      <w:pPr>
        <w:pStyle w:val="a6"/>
        <w:ind w:left="0" w:firstLine="709"/>
      </w:pPr>
      <w:r w:rsidRPr="00090146">
        <w:t xml:space="preserve">Для детей и подростков организуются туристские походы, экологические тропы, тематические экскурсии: </w:t>
      </w:r>
      <w:proofErr w:type="spellStart"/>
      <w:r w:rsidRPr="00090146">
        <w:t>профориентационные</w:t>
      </w:r>
      <w:proofErr w:type="spellEnd"/>
      <w:r w:rsidRPr="00090146">
        <w:t>, экскурсии по памятным местам и местам боевой с</w:t>
      </w:r>
      <w:r w:rsidR="00090146" w:rsidRPr="00090146">
        <w:t>лавы, в музей.</w:t>
      </w:r>
    </w:p>
    <w:p w:rsidR="000664AD" w:rsidRDefault="000664AD" w:rsidP="00CC3B15">
      <w:pPr>
        <w:pStyle w:val="a6"/>
        <w:ind w:left="0" w:firstLine="709"/>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0664AD" w:rsidRPr="00090146" w:rsidRDefault="000664AD" w:rsidP="00CC3B15">
      <w:pPr>
        <w:pStyle w:val="a6"/>
        <w:ind w:left="0" w:firstLine="709"/>
      </w:pPr>
      <w:r w:rsidRPr="00090146">
        <w:t>В зависимости от возраста детей выбирается тематика, форма, продолжительность,</w:t>
      </w:r>
      <w:r w:rsidRPr="00090146">
        <w:rPr>
          <w:spacing w:val="76"/>
        </w:rPr>
        <w:t xml:space="preserve"> </w:t>
      </w:r>
      <w:r w:rsidRPr="00090146">
        <w:t>оценка</w:t>
      </w:r>
      <w:r w:rsidRPr="00090146">
        <w:rPr>
          <w:spacing w:val="77"/>
        </w:rPr>
        <w:t xml:space="preserve"> </w:t>
      </w:r>
      <w:r w:rsidRPr="00090146">
        <w:t>результативности</w:t>
      </w:r>
      <w:r w:rsidRPr="00090146">
        <w:rPr>
          <w:spacing w:val="78"/>
        </w:rPr>
        <w:t xml:space="preserve"> </w:t>
      </w:r>
      <w:r w:rsidRPr="00090146">
        <w:t>экскурсии</w:t>
      </w:r>
      <w:r w:rsidRPr="00090146">
        <w:rPr>
          <w:spacing w:val="77"/>
        </w:rPr>
        <w:t xml:space="preserve"> </w:t>
      </w:r>
      <w:r w:rsidRPr="00090146">
        <w:t>и</w:t>
      </w:r>
      <w:r w:rsidRPr="00090146">
        <w:rPr>
          <w:spacing w:val="78"/>
        </w:rPr>
        <w:t xml:space="preserve"> </w:t>
      </w:r>
      <w:r w:rsidRPr="00090146">
        <w:t xml:space="preserve">похода. </w:t>
      </w:r>
    </w:p>
    <w:p w:rsidR="000664AD" w:rsidRDefault="000664AD" w:rsidP="00CC3B15">
      <w:pPr>
        <w:pStyle w:val="a6"/>
        <w:ind w:left="0" w:firstLine="709"/>
      </w:pPr>
      <w:r w:rsidRPr="00090146">
        <w:t>Экскурсионная деятельность представляет собой заочные или виртуальные экскурсии.</w:t>
      </w:r>
    </w:p>
    <w:p w:rsidR="000664AD" w:rsidRPr="000664AD" w:rsidRDefault="000664AD" w:rsidP="00CC3B15">
      <w:pPr>
        <w:pStyle w:val="a6"/>
        <w:ind w:left="0" w:firstLine="709"/>
        <w:rPr>
          <w:u w:val="single"/>
        </w:rPr>
      </w:pPr>
      <w:r w:rsidRPr="000664AD">
        <w:rPr>
          <w:u w:val="single"/>
        </w:rPr>
        <w:t>Модуль</w:t>
      </w:r>
      <w:r w:rsidRPr="000664AD">
        <w:rPr>
          <w:spacing w:val="-5"/>
          <w:u w:val="single"/>
        </w:rPr>
        <w:t xml:space="preserve"> </w:t>
      </w:r>
      <w:r w:rsidRPr="000664AD">
        <w:rPr>
          <w:u w:val="single"/>
        </w:rPr>
        <w:t>«Кружки</w:t>
      </w:r>
      <w:r w:rsidRPr="000664AD">
        <w:rPr>
          <w:spacing w:val="-3"/>
          <w:u w:val="single"/>
        </w:rPr>
        <w:t xml:space="preserve"> </w:t>
      </w:r>
      <w:r w:rsidRPr="000664AD">
        <w:rPr>
          <w:u w:val="single"/>
        </w:rPr>
        <w:t>и</w:t>
      </w:r>
      <w:r w:rsidRPr="000664AD">
        <w:rPr>
          <w:spacing w:val="-5"/>
          <w:u w:val="single"/>
        </w:rPr>
        <w:t xml:space="preserve"> </w:t>
      </w:r>
      <w:r w:rsidRPr="000664AD">
        <w:rPr>
          <w:spacing w:val="-2"/>
          <w:u w:val="single"/>
        </w:rPr>
        <w:t>секции»</w:t>
      </w:r>
    </w:p>
    <w:p w:rsidR="000664AD" w:rsidRDefault="000664AD" w:rsidP="00CC3B15">
      <w:pPr>
        <w:pStyle w:val="a6"/>
        <w:ind w:left="0" w:firstLine="709"/>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0664AD" w:rsidRDefault="000664AD" w:rsidP="00CC3B15">
      <w:pPr>
        <w:pStyle w:val="a6"/>
        <w:ind w:left="0" w:firstLine="709"/>
      </w:pPr>
      <w:r w:rsidRPr="00090146">
        <w:t>Реализация воспитательного потенциала дополнительного образования в</w:t>
      </w:r>
      <w:r w:rsidRPr="00090146">
        <w:rPr>
          <w:spacing w:val="40"/>
        </w:rPr>
        <w:t xml:space="preserve"> </w:t>
      </w:r>
      <w:r w:rsidRPr="00090146">
        <w:t>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7B041C" w:rsidRPr="002D0A4C" w:rsidRDefault="007B041C" w:rsidP="00CC3B15">
      <w:pPr>
        <w:pStyle w:val="a6"/>
        <w:ind w:left="0" w:firstLine="709"/>
        <w:rPr>
          <w:u w:val="single"/>
        </w:rPr>
      </w:pPr>
      <w:r w:rsidRPr="002D0A4C">
        <w:rPr>
          <w:u w:val="single"/>
        </w:rPr>
        <w:t>Модуль</w:t>
      </w:r>
      <w:r w:rsidRPr="002D0A4C">
        <w:rPr>
          <w:spacing w:val="-7"/>
          <w:u w:val="single"/>
        </w:rPr>
        <w:t xml:space="preserve"> </w:t>
      </w:r>
      <w:r w:rsidRPr="002D0A4C">
        <w:rPr>
          <w:u w:val="single"/>
        </w:rPr>
        <w:t>«</w:t>
      </w:r>
      <w:proofErr w:type="gramStart"/>
      <w:r w:rsidRPr="002D0A4C">
        <w:rPr>
          <w:u w:val="single"/>
        </w:rPr>
        <w:t>Цифровая</w:t>
      </w:r>
      <w:proofErr w:type="gramEnd"/>
      <w:r w:rsidRPr="002D0A4C">
        <w:rPr>
          <w:spacing w:val="-7"/>
          <w:u w:val="single"/>
        </w:rPr>
        <w:t xml:space="preserve"> </w:t>
      </w:r>
      <w:r w:rsidRPr="002D0A4C">
        <w:rPr>
          <w:u w:val="single"/>
        </w:rPr>
        <w:t>и</w:t>
      </w:r>
      <w:r w:rsidRPr="002D0A4C">
        <w:rPr>
          <w:spacing w:val="-5"/>
          <w:u w:val="single"/>
        </w:rPr>
        <w:t xml:space="preserve"> </w:t>
      </w:r>
      <w:r w:rsidRPr="002D0A4C">
        <w:rPr>
          <w:u w:val="single"/>
        </w:rPr>
        <w:t>медиа-</w:t>
      </w:r>
      <w:r w:rsidRPr="002D0A4C">
        <w:rPr>
          <w:spacing w:val="-2"/>
          <w:u w:val="single"/>
        </w:rPr>
        <w:t>среда»</w:t>
      </w:r>
    </w:p>
    <w:p w:rsidR="007B041C" w:rsidRDefault="007B041C" w:rsidP="00CC3B15">
      <w:pPr>
        <w:pStyle w:val="a6"/>
        <w:ind w:left="0" w:firstLine="709"/>
      </w:pPr>
      <w:r>
        <w:t xml:space="preserve">Цифровая среда воспитания предполагает ряд следующих мероприятий: </w:t>
      </w:r>
      <w:r w:rsidRPr="00090146">
        <w:t>освещение деятельности организации отдыха детей и их оздоровления в официальных группах</w:t>
      </w:r>
      <w:r w:rsidR="002D0A4C" w:rsidRPr="00090146">
        <w:t xml:space="preserve"> </w:t>
      </w:r>
      <w:r w:rsidRPr="00090146">
        <w:t>в социальных сетях и на официальном сайте организации.</w:t>
      </w:r>
    </w:p>
    <w:p w:rsidR="007B041C" w:rsidRDefault="007B041C" w:rsidP="00CC3B15">
      <w:pPr>
        <w:pStyle w:val="a6"/>
        <w:ind w:left="0" w:firstLine="709"/>
      </w:pPr>
      <w:r>
        <w:t>Воспитательный потенциал медиа пространства реализуется в рамках следующих видов и форм воспитательной работы:</w:t>
      </w:r>
    </w:p>
    <w:p w:rsidR="007B041C" w:rsidRDefault="002D0A4C" w:rsidP="00CC3B15">
      <w:pPr>
        <w:pStyle w:val="a6"/>
        <w:ind w:left="0" w:firstLine="709"/>
      </w:pPr>
      <w:r w:rsidRPr="00090146">
        <w:t xml:space="preserve">- </w:t>
      </w:r>
      <w:r w:rsidR="007B041C" w:rsidRPr="00090146">
        <w:t>детская</w:t>
      </w:r>
      <w:r w:rsidR="007B041C" w:rsidRPr="00090146">
        <w:rPr>
          <w:spacing w:val="80"/>
        </w:rPr>
        <w:t xml:space="preserve"> </w:t>
      </w:r>
      <w:r w:rsidR="007B041C" w:rsidRPr="00090146">
        <w:t>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7B041C" w:rsidRDefault="007B041C" w:rsidP="00CC3B15">
      <w:pPr>
        <w:pStyle w:val="a6"/>
        <w:ind w:left="0" w:firstLine="709"/>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w:t>
      </w:r>
      <w:r>
        <w:rPr>
          <w:spacing w:val="40"/>
        </w:rPr>
        <w:t xml:space="preserve"> </w:t>
      </w:r>
      <w:r>
        <w:t>и</w:t>
      </w:r>
      <w:r>
        <w:rPr>
          <w:spacing w:val="40"/>
        </w:rPr>
        <w:t xml:space="preserve"> </w:t>
      </w:r>
      <w:r>
        <w:t>оздоровления</w:t>
      </w:r>
      <w:r>
        <w:rPr>
          <w:spacing w:val="40"/>
        </w:rPr>
        <w:t xml:space="preserve"> </w:t>
      </w:r>
      <w:r>
        <w:t>детей</w:t>
      </w:r>
      <w:r>
        <w:rPr>
          <w:spacing w:val="40"/>
        </w:rPr>
        <w:t xml:space="preserve"> </w:t>
      </w:r>
      <w:r>
        <w:t>через</w:t>
      </w:r>
      <w:r>
        <w:rPr>
          <w:spacing w:val="40"/>
        </w:rPr>
        <w:t xml:space="preserve"> </w:t>
      </w:r>
      <w:r>
        <w:t>информационно-телекоммуникационную</w:t>
      </w:r>
      <w:r>
        <w:rPr>
          <w:spacing w:val="40"/>
        </w:rPr>
        <w:t xml:space="preserve"> </w:t>
      </w:r>
      <w:r>
        <w:t>сеть</w:t>
      </w:r>
      <w:r w:rsidR="002D0A4C">
        <w:t xml:space="preserve"> </w:t>
      </w:r>
      <w:r>
        <w:t>«Интернет»</w:t>
      </w:r>
      <w:r>
        <w:rPr>
          <w:spacing w:val="-8"/>
        </w:rPr>
        <w:t xml:space="preserve"> </w:t>
      </w:r>
      <w:r>
        <w:t>и</w:t>
      </w:r>
      <w:r>
        <w:rPr>
          <w:spacing w:val="-5"/>
        </w:rPr>
        <w:t xml:space="preserve"> </w:t>
      </w:r>
      <w:r>
        <w:t>средства</w:t>
      </w:r>
      <w:r>
        <w:rPr>
          <w:spacing w:val="-5"/>
        </w:rPr>
        <w:t xml:space="preserve"> </w:t>
      </w:r>
      <w:r>
        <w:t>массовой</w:t>
      </w:r>
      <w:r>
        <w:rPr>
          <w:spacing w:val="-4"/>
        </w:rPr>
        <w:t xml:space="preserve"> </w:t>
      </w:r>
      <w:r>
        <w:rPr>
          <w:spacing w:val="-2"/>
        </w:rPr>
        <w:t>информации.</w:t>
      </w:r>
    </w:p>
    <w:p w:rsidR="00F35839" w:rsidRDefault="00F35839" w:rsidP="00CC3B15">
      <w:pPr>
        <w:pStyle w:val="a6"/>
        <w:ind w:left="0" w:firstLine="709"/>
      </w:pPr>
      <w:r>
        <w:t>3.4 Уровни реализации содержания</w:t>
      </w:r>
    </w:p>
    <w:p w:rsidR="00F35839" w:rsidRDefault="00F35839" w:rsidP="00CC3B15">
      <w:pPr>
        <w:pStyle w:val="a6"/>
        <w:ind w:left="0" w:firstLine="709"/>
      </w:pPr>
      <w:r>
        <w:t>При планировании и реализации содержания Программы используются следующие уровни воспитательной работы:</w:t>
      </w:r>
    </w:p>
    <w:p w:rsidR="00F35839" w:rsidRDefault="00F35839" w:rsidP="00CC3B15">
      <w:pPr>
        <w:pStyle w:val="a6"/>
        <w:ind w:left="0" w:firstLine="709"/>
      </w:pPr>
      <w:proofErr w:type="spellStart"/>
      <w:r w:rsidRPr="00F35839">
        <w:rPr>
          <w:u w:val="single"/>
        </w:rPr>
        <w:lastRenderedPageBreak/>
        <w:t>Общелагерный</w:t>
      </w:r>
      <w:proofErr w:type="spellEnd"/>
      <w:r w:rsidRPr="00F35839">
        <w:t xml:space="preserve"> </w:t>
      </w:r>
      <w:r>
        <w:t>уровень, который определяет установки содержания и демонстрацию</w:t>
      </w:r>
      <w:r>
        <w:rPr>
          <w:spacing w:val="33"/>
        </w:rPr>
        <w:t xml:space="preserve"> </w:t>
      </w:r>
      <w:r>
        <w:t>ценностного</w:t>
      </w:r>
      <w:r>
        <w:rPr>
          <w:spacing w:val="34"/>
        </w:rPr>
        <w:t xml:space="preserve"> </w:t>
      </w:r>
      <w:r>
        <w:t>отношения</w:t>
      </w:r>
      <w:r>
        <w:rPr>
          <w:spacing w:val="32"/>
        </w:rPr>
        <w:t xml:space="preserve"> </w:t>
      </w:r>
      <w:r>
        <w:t>по</w:t>
      </w:r>
      <w:r>
        <w:rPr>
          <w:spacing w:val="34"/>
        </w:rPr>
        <w:t xml:space="preserve"> </w:t>
      </w:r>
      <w:r>
        <w:t>каждому</w:t>
      </w:r>
      <w:r>
        <w:rPr>
          <w:spacing w:val="34"/>
        </w:rPr>
        <w:t xml:space="preserve"> </w:t>
      </w:r>
      <w:r>
        <w:t>из</w:t>
      </w:r>
      <w:r>
        <w:rPr>
          <w:spacing w:val="33"/>
        </w:rPr>
        <w:t xml:space="preserve"> </w:t>
      </w:r>
      <w:r>
        <w:t>смысловых</w:t>
      </w:r>
      <w:r>
        <w:rPr>
          <w:spacing w:val="33"/>
        </w:rPr>
        <w:t xml:space="preserve"> </w:t>
      </w:r>
      <w:r>
        <w:t>блоков:</w:t>
      </w:r>
      <w:r>
        <w:rPr>
          <w:spacing w:val="34"/>
        </w:rPr>
        <w:t xml:space="preserve"> </w:t>
      </w:r>
      <w:r>
        <w:t>«Мир»,</w:t>
      </w:r>
    </w:p>
    <w:p w:rsidR="00F35839" w:rsidRDefault="00F35839" w:rsidP="00D17F08">
      <w:pPr>
        <w:pStyle w:val="a6"/>
        <w:ind w:left="0"/>
      </w:pPr>
      <w:r>
        <w:t>«Россия»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F35839" w:rsidRDefault="00F35839" w:rsidP="00CC3B15">
      <w:pPr>
        <w:pStyle w:val="a6"/>
        <w:ind w:left="0" w:firstLine="709"/>
      </w:pPr>
      <w:proofErr w:type="spellStart"/>
      <w:r w:rsidRPr="00F35839">
        <w:rPr>
          <w:u w:val="single"/>
        </w:rPr>
        <w:t>Межотрядный</w:t>
      </w:r>
      <w:proofErr w:type="spellEnd"/>
      <w:r w:rsidRPr="00F35839">
        <w:t xml:space="preserve"> </w:t>
      </w:r>
      <w:r>
        <w:t>уровень, который позволяет расширить спектр коммуникативного</w:t>
      </w:r>
      <w:r>
        <w:rPr>
          <w:spacing w:val="80"/>
        </w:rPr>
        <w:t xml:space="preserve"> </w:t>
      </w:r>
      <w:r>
        <w:t>пространства</w:t>
      </w:r>
      <w:r>
        <w:rPr>
          <w:spacing w:val="80"/>
        </w:rPr>
        <w:t xml:space="preserve"> </w:t>
      </w:r>
      <w:r>
        <w:t>для</w:t>
      </w:r>
      <w:r>
        <w:rPr>
          <w:spacing w:val="80"/>
        </w:rPr>
        <w:t xml:space="preserve"> </w:t>
      </w:r>
      <w:r>
        <w:t>ребенка.</w:t>
      </w:r>
      <w:r>
        <w:rPr>
          <w:spacing w:val="80"/>
        </w:rPr>
        <w:t xml:space="preserve"> </w:t>
      </w:r>
      <w:r>
        <w:t>События</w:t>
      </w:r>
      <w:r>
        <w:rPr>
          <w:spacing w:val="80"/>
        </w:rPr>
        <w:t xml:space="preserve"> </w:t>
      </w:r>
      <w:r>
        <w:t>организуются</w:t>
      </w:r>
      <w:r>
        <w:rPr>
          <w:spacing w:val="80"/>
        </w:rPr>
        <w:t xml:space="preserve"> </w:t>
      </w:r>
      <w:proofErr w:type="gramStart"/>
      <w:r>
        <w:t>исходя</w:t>
      </w:r>
      <w:r>
        <w:rPr>
          <w:spacing w:val="80"/>
        </w:rPr>
        <w:t xml:space="preserve"> </w:t>
      </w:r>
      <w:r>
        <w:t>из</w:t>
      </w:r>
      <w:r w:rsidR="00D17F08">
        <w:t xml:space="preserve"> </w:t>
      </w:r>
      <w:r>
        <w:t>возрастных особенностей и предполагают</w:t>
      </w:r>
      <w:proofErr w:type="gramEnd"/>
      <w:r>
        <w:t xml:space="preserve"> реализацию содержания по нескольким отрядам.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F35839" w:rsidRDefault="00F35839" w:rsidP="00CC3B15">
      <w:pPr>
        <w:pStyle w:val="a6"/>
        <w:ind w:left="0" w:firstLine="709"/>
      </w:pPr>
      <w:r w:rsidRPr="00F35839">
        <w:rPr>
          <w:u w:val="single"/>
        </w:rPr>
        <w:t>Групповой</w:t>
      </w:r>
      <w: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rPr>
          <w:spacing w:val="-3"/>
        </w:rPr>
        <w:t xml:space="preserve"> </w:t>
      </w:r>
      <w:r>
        <w:t>уровне.</w:t>
      </w:r>
      <w:r>
        <w:rPr>
          <w:spacing w:val="-1"/>
        </w:rPr>
        <w:t xml:space="preserve"> </w:t>
      </w:r>
      <w:r>
        <w:t>Особенность</w:t>
      </w:r>
      <w:r>
        <w:rPr>
          <w:spacing w:val="-4"/>
        </w:rPr>
        <w:t xml:space="preserve"> </w:t>
      </w:r>
      <w:r>
        <w:t>работы заключается в</w:t>
      </w:r>
      <w:r>
        <w:rPr>
          <w:spacing w:val="-1"/>
        </w:rPr>
        <w:t xml:space="preserve"> </w:t>
      </w:r>
      <w:r>
        <w:t>разновозрастном</w:t>
      </w:r>
      <w:r>
        <w:rPr>
          <w:spacing w:val="-3"/>
        </w:rPr>
        <w:t xml:space="preserve"> </w:t>
      </w:r>
      <w:r>
        <w:t>формате совместной деятельности.</w:t>
      </w:r>
    </w:p>
    <w:p w:rsidR="00F35839" w:rsidRDefault="00F35839" w:rsidP="00CC3B15">
      <w:pPr>
        <w:pStyle w:val="a6"/>
        <w:ind w:left="0" w:firstLine="709"/>
      </w:pPr>
      <w:r w:rsidRPr="00F35839">
        <w:rPr>
          <w:u w:val="single"/>
        </w:rPr>
        <w:t>Отрядный</w:t>
      </w:r>
      <w: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35839" w:rsidRDefault="00F35839" w:rsidP="00CC3B15">
      <w:pPr>
        <w:pStyle w:val="a6"/>
        <w:ind w:left="0" w:firstLine="709"/>
      </w:pPr>
      <w:r>
        <w:t>- планирование</w:t>
      </w:r>
      <w:r w:rsidRPr="00F35839">
        <w:t xml:space="preserve"> </w:t>
      </w:r>
      <w:r>
        <w:t>и</w:t>
      </w:r>
      <w:r w:rsidRPr="00F35839">
        <w:t xml:space="preserve"> </w:t>
      </w:r>
      <w:r>
        <w:t>проведение</w:t>
      </w:r>
      <w:r w:rsidRPr="00F35839">
        <w:t xml:space="preserve"> </w:t>
      </w:r>
      <w:r>
        <w:t>отрядной</w:t>
      </w:r>
      <w:r w:rsidRPr="00F35839">
        <w:t xml:space="preserve"> деятельности;</w:t>
      </w:r>
    </w:p>
    <w:p w:rsidR="00F35839" w:rsidRDefault="00F35839" w:rsidP="00CC3B15">
      <w:pPr>
        <w:pStyle w:val="a6"/>
        <w:ind w:left="0" w:firstLine="709"/>
      </w:pPr>
      <w:r>
        <w:t>-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F35839" w:rsidRDefault="00D17F08" w:rsidP="00CC3B15">
      <w:pPr>
        <w:pStyle w:val="a6"/>
        <w:ind w:left="0" w:firstLine="709"/>
      </w:pPr>
      <w:proofErr w:type="gramStart"/>
      <w:r>
        <w:t xml:space="preserve">- </w:t>
      </w:r>
      <w:r w:rsidR="00F35839">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00F35839">
        <w:t>общелагерные</w:t>
      </w:r>
      <w:proofErr w:type="spellEnd"/>
      <w:r w:rsidR="00F35839">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F35839" w:rsidRDefault="00D17F08" w:rsidP="00CC3B15">
      <w:pPr>
        <w:pStyle w:val="a6"/>
        <w:ind w:left="0" w:firstLine="709"/>
      </w:pPr>
      <w:r>
        <w:t xml:space="preserve">- </w:t>
      </w:r>
      <w:r w:rsidR="00F35839">
        <w:t xml:space="preserve">формирование и сплочение отряда (временного детского коллектив) через игры, элементы тренингов на сплочение и </w:t>
      </w:r>
      <w:proofErr w:type="spellStart"/>
      <w:r w:rsidR="00F35839">
        <w:t>командообразование</w:t>
      </w:r>
      <w:proofErr w:type="spellEnd"/>
      <w:r w:rsidR="00F35839">
        <w:t>, огонек знакомства, визитные карточки отрядов;</w:t>
      </w:r>
    </w:p>
    <w:p w:rsidR="00F35839" w:rsidRDefault="00D17F08" w:rsidP="00CC3B15">
      <w:pPr>
        <w:pStyle w:val="a6"/>
        <w:ind w:left="0" w:firstLine="709"/>
      </w:pPr>
      <w:r>
        <w:t xml:space="preserve">- </w:t>
      </w:r>
      <w:r w:rsidR="00F35839">
        <w:t xml:space="preserve">предъявление единых требований по выполнению режима и распорядка дня, по самообслуживанию, дисциплине и поведению, санитарно-гигиенических </w:t>
      </w:r>
      <w:r w:rsidR="00F35839" w:rsidRPr="00F35839">
        <w:t>требований;</w:t>
      </w:r>
    </w:p>
    <w:p w:rsidR="00F35839" w:rsidRDefault="00D17F08" w:rsidP="00CC3B15">
      <w:pPr>
        <w:pStyle w:val="a6"/>
        <w:ind w:left="0" w:firstLine="709"/>
      </w:pPr>
      <w:r>
        <w:t xml:space="preserve">- </w:t>
      </w:r>
      <w:r w:rsidR="00F35839">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F35839" w:rsidRDefault="00D17F08" w:rsidP="00CC3B15">
      <w:pPr>
        <w:pStyle w:val="a6"/>
        <w:ind w:left="0" w:firstLine="709"/>
      </w:pPr>
      <w:proofErr w:type="gramStart"/>
      <w:r>
        <w:t xml:space="preserve">- </w:t>
      </w:r>
      <w:r w:rsidR="00F35839">
        <w:t xml:space="preserve">диагностику интересов, склонностей, ценностных ориентаций, выявление </w:t>
      </w:r>
      <w:r w:rsidR="00F35839">
        <w:lastRenderedPageBreak/>
        <w:t xml:space="preserve">лидеров, </w:t>
      </w:r>
      <w:proofErr w:type="spellStart"/>
      <w:r w:rsidR="00F35839">
        <w:t>референтных</w:t>
      </w:r>
      <w:proofErr w:type="spellEnd"/>
      <w:r w:rsidR="00F35839">
        <w:t xml:space="preserve"> групп, непопулярных детей через наблюдение, игры, анкеты;</w:t>
      </w:r>
      <w:proofErr w:type="gramEnd"/>
    </w:p>
    <w:p w:rsidR="00F35839" w:rsidRDefault="00D17F08" w:rsidP="00CC3B15">
      <w:pPr>
        <w:pStyle w:val="a6"/>
        <w:ind w:left="0" w:firstLine="709"/>
      </w:pPr>
      <w:r>
        <w:t xml:space="preserve">- </w:t>
      </w:r>
      <w:r w:rsidR="00F35839">
        <w:t>аналитическую работу с детьми: анализ дня, анализ ситуации, мероприятия, анализ смены, результатов;</w:t>
      </w:r>
    </w:p>
    <w:p w:rsidR="00F35839" w:rsidRDefault="00D17F08" w:rsidP="00CC3B15">
      <w:pPr>
        <w:pStyle w:val="a6"/>
        <w:ind w:left="0" w:firstLine="709"/>
      </w:pPr>
      <w:r>
        <w:t xml:space="preserve">- </w:t>
      </w:r>
      <w:r w:rsidR="00F35839">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F35839" w:rsidRDefault="00D17F08" w:rsidP="00CC3B15">
      <w:pPr>
        <w:pStyle w:val="a6"/>
        <w:ind w:left="0" w:firstLine="709"/>
      </w:pPr>
      <w:r>
        <w:t xml:space="preserve">- </w:t>
      </w:r>
      <w:r w:rsidR="00F35839">
        <w:t>проведение сбора отряда: хозяйственный сбор, организационный сбор, утренний информационный сбор отряда и другие;</w:t>
      </w:r>
    </w:p>
    <w:p w:rsidR="00F35839" w:rsidRDefault="00D17F08" w:rsidP="00CC3B15">
      <w:pPr>
        <w:pStyle w:val="a6"/>
        <w:ind w:left="0" w:firstLine="709"/>
      </w:pPr>
      <w:r>
        <w:t xml:space="preserve">- </w:t>
      </w:r>
      <w:r w:rsidR="00F35839">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F35839">
        <w:t>эмпатичностью</w:t>
      </w:r>
      <w:proofErr w:type="spellEnd"/>
      <w:r w:rsidR="00F35839">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sidR="00F35839" w:rsidRPr="00F35839">
        <w:t>взаимоотношений;</w:t>
      </w:r>
    </w:p>
    <w:p w:rsidR="00F35839" w:rsidRDefault="00D17F08" w:rsidP="00CC3B15">
      <w:pPr>
        <w:pStyle w:val="a6"/>
        <w:ind w:left="0" w:firstLine="709"/>
      </w:pPr>
      <w:r>
        <w:t xml:space="preserve">- </w:t>
      </w:r>
      <w:r w:rsidR="00F35839">
        <w:t xml:space="preserve">организация коллективно-творческих дел (КТД). </w:t>
      </w:r>
      <w:proofErr w:type="gramStart"/>
      <w:r w:rsidR="00F35839">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F35839" w:rsidRDefault="00F35839" w:rsidP="00CC3B15">
      <w:pPr>
        <w:pStyle w:val="a6"/>
        <w:ind w:left="0" w:firstLine="709"/>
      </w:pPr>
      <w:r>
        <w:t>Система индивидуальной работы с ребенком, а также психолог</w:t>
      </w:r>
      <w:proofErr w:type="gramStart"/>
      <w:r>
        <w:t>о-</w:t>
      </w:r>
      <w:proofErr w:type="gramEnd"/>
      <w:r>
        <w:t xml:space="preserve">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F35839" w:rsidRDefault="00F35839" w:rsidP="00CC3B15">
      <w:pPr>
        <w:spacing w:after="0" w:line="240" w:lineRule="auto"/>
        <w:ind w:firstLine="709"/>
        <w:jc w:val="both"/>
        <w:rPr>
          <w:rFonts w:ascii="Times New Roman" w:hAnsi="Times New Roman" w:cs="Times New Roman"/>
          <w:sz w:val="28"/>
          <w:szCs w:val="28"/>
        </w:rPr>
      </w:pPr>
    </w:p>
    <w:p w:rsidR="00A10C58" w:rsidRDefault="00D17F08" w:rsidP="00D17F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A10C58" w:rsidRPr="007400D7">
        <w:rPr>
          <w:rFonts w:ascii="Times New Roman" w:hAnsi="Times New Roman" w:cs="Times New Roman"/>
          <w:sz w:val="28"/>
          <w:szCs w:val="28"/>
        </w:rPr>
        <w:t>IV</w:t>
      </w:r>
      <w:r w:rsidR="00333CC3">
        <w:rPr>
          <w:rFonts w:ascii="Times New Roman" w:hAnsi="Times New Roman" w:cs="Times New Roman"/>
          <w:sz w:val="28"/>
          <w:szCs w:val="28"/>
        </w:rPr>
        <w:t>.</w:t>
      </w:r>
      <w:r w:rsidR="00A10C58" w:rsidRPr="007400D7">
        <w:rPr>
          <w:rFonts w:ascii="Times New Roman" w:hAnsi="Times New Roman" w:cs="Times New Roman"/>
          <w:sz w:val="28"/>
          <w:szCs w:val="28"/>
        </w:rPr>
        <w:t xml:space="preserve"> Организационный раздел</w:t>
      </w:r>
    </w:p>
    <w:p w:rsidR="00D17F08" w:rsidRDefault="00D17F08" w:rsidP="00D17F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Особенности реализации содержания</w:t>
      </w:r>
    </w:p>
    <w:p w:rsidR="00D17F08" w:rsidRDefault="00D17F08" w:rsidP="00D17F08">
      <w:pPr>
        <w:pStyle w:val="a6"/>
        <w:ind w:left="0" w:firstLine="701"/>
      </w:pPr>
      <w:r>
        <w:t>Особенности воспитательной работы обусловлены, прежде всего, ресурсным потенциалом, продолжительностью пребывания детей в организации</w:t>
      </w:r>
      <w:r w:rsidRPr="00D17F08">
        <w:t xml:space="preserve"> </w:t>
      </w:r>
      <w:r>
        <w:t>отдыха</w:t>
      </w:r>
      <w:r w:rsidRPr="00D17F08">
        <w:t xml:space="preserve"> </w:t>
      </w:r>
      <w:r>
        <w:t>детей</w:t>
      </w:r>
      <w:r w:rsidRPr="00D17F08">
        <w:t xml:space="preserve"> </w:t>
      </w:r>
      <w:r>
        <w:t>и</w:t>
      </w:r>
      <w:r w:rsidRPr="00D17F08">
        <w:t xml:space="preserve"> </w:t>
      </w:r>
      <w:r>
        <w:t>их</w:t>
      </w:r>
      <w:r w:rsidRPr="00D17F08">
        <w:t xml:space="preserve"> </w:t>
      </w:r>
      <w:r>
        <w:t>оздоровления</w:t>
      </w:r>
      <w:r w:rsidRPr="00D17F08">
        <w:t xml:space="preserve"> </w:t>
      </w:r>
      <w:r>
        <w:t>в</w:t>
      </w:r>
      <w:r w:rsidRPr="00D17F08">
        <w:t xml:space="preserve"> </w:t>
      </w:r>
      <w:r>
        <w:t>течение</w:t>
      </w:r>
      <w:r w:rsidRPr="00D17F08">
        <w:t xml:space="preserve"> </w:t>
      </w:r>
      <w:r>
        <w:t>дня,</w:t>
      </w:r>
      <w:r w:rsidRPr="00D17F08">
        <w:t xml:space="preserve"> </w:t>
      </w:r>
      <w:r>
        <w:t>занятостью,</w:t>
      </w:r>
      <w:r w:rsidRPr="00D17F08">
        <w:t xml:space="preserve"> </w:t>
      </w:r>
      <w:r>
        <w:t>в</w:t>
      </w:r>
      <w:r w:rsidRPr="00D17F08">
        <w:t xml:space="preserve"> </w:t>
      </w:r>
      <w:r>
        <w:t>том</w:t>
      </w:r>
      <w:r w:rsidRPr="00D17F08">
        <w:t xml:space="preserve"> </w:t>
      </w:r>
      <w:r>
        <w:t>числе обязательной образовательной или трудовой деятельностью, а также средой, в которой реализуется Программа, принятой корпоративной культурой.</w:t>
      </w:r>
    </w:p>
    <w:p w:rsidR="00D17F08" w:rsidRPr="009C7C22" w:rsidRDefault="00FE3C38" w:rsidP="00CC3B15">
      <w:pPr>
        <w:spacing w:after="0" w:line="240" w:lineRule="auto"/>
        <w:ind w:firstLine="709"/>
        <w:jc w:val="both"/>
        <w:rPr>
          <w:rFonts w:ascii="Times New Roman" w:hAnsi="Times New Roman" w:cs="Times New Roman"/>
          <w:sz w:val="28"/>
          <w:szCs w:val="28"/>
        </w:rPr>
      </w:pPr>
      <w:r w:rsidRPr="009C7C22">
        <w:rPr>
          <w:rFonts w:ascii="Times New Roman" w:hAnsi="Times New Roman" w:cs="Times New Roman"/>
          <w:sz w:val="28"/>
          <w:szCs w:val="28"/>
        </w:rPr>
        <w:t xml:space="preserve">4.1.1. Для лагеря с </w:t>
      </w:r>
      <w:proofErr w:type="gramStart"/>
      <w:r w:rsidRPr="009C7C22">
        <w:rPr>
          <w:rFonts w:ascii="Times New Roman" w:hAnsi="Times New Roman" w:cs="Times New Roman"/>
          <w:sz w:val="28"/>
          <w:szCs w:val="28"/>
        </w:rPr>
        <w:t>дневным</w:t>
      </w:r>
      <w:proofErr w:type="gramEnd"/>
      <w:r w:rsidRPr="009C7C22">
        <w:rPr>
          <w:rFonts w:ascii="Times New Roman" w:hAnsi="Times New Roman" w:cs="Times New Roman"/>
          <w:sz w:val="28"/>
          <w:szCs w:val="28"/>
        </w:rPr>
        <w:t xml:space="preserve"> пребывания детей характерны формы работы, </w:t>
      </w:r>
      <w:r w:rsidR="009C7C22" w:rsidRPr="009C7C22">
        <w:rPr>
          <w:rFonts w:ascii="Times New Roman" w:hAnsi="Times New Roman" w:cs="Times New Roman"/>
          <w:sz w:val="28"/>
          <w:szCs w:val="28"/>
        </w:rPr>
        <w:t>н</w:t>
      </w:r>
      <w:r w:rsidRPr="009C7C22">
        <w:rPr>
          <w:rFonts w:ascii="Times New Roman" w:hAnsi="Times New Roman" w:cs="Times New Roman"/>
          <w:sz w:val="28"/>
          <w:szCs w:val="28"/>
        </w:rPr>
        <w:t>е требующие длительной подготовки, репетиций. Предпочтение отдается игровым, конкурсным формам.</w:t>
      </w:r>
    </w:p>
    <w:p w:rsidR="006545AD" w:rsidRDefault="006545A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Уклад</w:t>
      </w:r>
    </w:p>
    <w:p w:rsidR="006545AD" w:rsidRDefault="006545AD" w:rsidP="006545AD">
      <w:pPr>
        <w:pStyle w:val="a6"/>
        <w:spacing w:before="1"/>
        <w:ind w:right="443" w:firstLine="701"/>
      </w:pPr>
      <w:r>
        <w:t xml:space="preserve">Уклад организации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w:t>
      </w:r>
    </w:p>
    <w:p w:rsidR="006545AD" w:rsidRDefault="006545AD" w:rsidP="006545AD">
      <w:pPr>
        <w:pStyle w:val="a6"/>
        <w:spacing w:before="1"/>
        <w:ind w:right="443" w:firstLine="701"/>
      </w:pPr>
      <w:r>
        <w:t xml:space="preserve">Уклад организации включает ценности, принципы, нравственную культуру взаимоотношений, традиции воспитания, в основе которых лежат </w:t>
      </w:r>
      <w:r>
        <w:lastRenderedPageBreak/>
        <w:t xml:space="preserve">российские базовые ценности, определяет условия и средства воспитания, отражающие самобытность организации. </w:t>
      </w:r>
    </w:p>
    <w:p w:rsidR="006545AD" w:rsidRDefault="006545AD" w:rsidP="006545AD">
      <w:pPr>
        <w:pStyle w:val="a6"/>
        <w:spacing w:before="1"/>
        <w:ind w:right="443" w:firstLine="701"/>
      </w:pPr>
      <w:r>
        <w:t>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w:t>
      </w:r>
      <w:r>
        <w:rPr>
          <w:spacing w:val="40"/>
        </w:rPr>
        <w:t xml:space="preserve"> </w:t>
      </w:r>
      <w:r>
        <w:t xml:space="preserve">тип поселения. </w:t>
      </w:r>
    </w:p>
    <w:p w:rsidR="006545AD" w:rsidRDefault="006545AD" w:rsidP="006545AD">
      <w:pPr>
        <w:pStyle w:val="a6"/>
        <w:spacing w:before="1"/>
        <w:ind w:right="443" w:firstLine="701"/>
      </w:pPr>
      <w:r>
        <w:t>Уклад организации отдыха детей и их оздоровления</w:t>
      </w:r>
      <w:r>
        <w:rPr>
          <w:spacing w:val="40"/>
        </w:rPr>
        <w:t xml:space="preserve"> </w:t>
      </w:r>
      <w:r>
        <w:t>непосредственно связан с такими характеристиками, как:</w:t>
      </w:r>
    </w:p>
    <w:p w:rsidR="006545AD" w:rsidRDefault="006545AD" w:rsidP="006545AD">
      <w:pPr>
        <w:pStyle w:val="a6"/>
        <w:spacing w:before="1"/>
        <w:ind w:right="443" w:firstLine="701"/>
      </w:pPr>
      <w:r>
        <w:t xml:space="preserve">- открытость организации как социальной среды; </w:t>
      </w:r>
    </w:p>
    <w:p w:rsidR="006545AD" w:rsidRDefault="006545AD" w:rsidP="006545AD">
      <w:pPr>
        <w:pStyle w:val="a6"/>
        <w:spacing w:before="1"/>
        <w:ind w:right="443" w:firstLine="701"/>
      </w:pPr>
      <w:r>
        <w:t xml:space="preserve">- цикличность (организация отдыха детей и их оздоровления как воспитательная организация </w:t>
      </w:r>
      <w:proofErr w:type="gramStart"/>
      <w:r>
        <w:t>существует в ситуации сменяемости периодов переходя</w:t>
      </w:r>
      <w:proofErr w:type="gramEnd"/>
      <w:r>
        <w:rPr>
          <w:spacing w:val="72"/>
        </w:rPr>
        <w:t xml:space="preserve"> </w:t>
      </w:r>
      <w:r>
        <w:t>от</w:t>
      </w:r>
      <w:r>
        <w:rPr>
          <w:spacing w:val="74"/>
        </w:rPr>
        <w:t xml:space="preserve"> </w:t>
      </w:r>
      <w:r>
        <w:t>периода</w:t>
      </w:r>
      <w:r>
        <w:rPr>
          <w:spacing w:val="74"/>
        </w:rPr>
        <w:t xml:space="preserve"> </w:t>
      </w:r>
      <w:r>
        <w:t>активной</w:t>
      </w:r>
      <w:r>
        <w:rPr>
          <w:spacing w:val="72"/>
        </w:rPr>
        <w:t xml:space="preserve"> </w:t>
      </w:r>
      <w:r>
        <w:t>деятельности</w:t>
      </w:r>
      <w:r>
        <w:rPr>
          <w:spacing w:val="76"/>
        </w:rPr>
        <w:t xml:space="preserve"> </w:t>
      </w:r>
      <w:r>
        <w:t>во</w:t>
      </w:r>
      <w:r>
        <w:rPr>
          <w:spacing w:val="75"/>
        </w:rPr>
        <w:t xml:space="preserve"> </w:t>
      </w:r>
      <w:r>
        <w:t>время</w:t>
      </w:r>
      <w:r>
        <w:rPr>
          <w:spacing w:val="74"/>
        </w:rPr>
        <w:t xml:space="preserve"> </w:t>
      </w:r>
      <w:r>
        <w:t>смен</w:t>
      </w:r>
      <w:r>
        <w:rPr>
          <w:spacing w:val="75"/>
        </w:rPr>
        <w:t xml:space="preserve"> </w:t>
      </w:r>
      <w:r>
        <w:t>к</w:t>
      </w:r>
      <w:r>
        <w:rPr>
          <w:spacing w:val="75"/>
        </w:rPr>
        <w:t xml:space="preserve"> </w:t>
      </w:r>
      <w:r>
        <w:rPr>
          <w:spacing w:val="-2"/>
        </w:rPr>
        <w:t>подготовительно-</w:t>
      </w:r>
      <w:r>
        <w:t xml:space="preserve">обобщающему периоду в межсезонье); </w:t>
      </w:r>
    </w:p>
    <w:p w:rsidR="006545AD" w:rsidRDefault="006545AD" w:rsidP="006545AD">
      <w:pPr>
        <w:pStyle w:val="a6"/>
        <w:spacing w:before="1"/>
        <w:ind w:right="443" w:firstLine="701"/>
      </w:pPr>
      <w:r>
        <w:t xml:space="preserve">- временность (коллектив каждой смены различен); </w:t>
      </w:r>
    </w:p>
    <w:p w:rsidR="006545AD" w:rsidRDefault="006545AD" w:rsidP="006545AD">
      <w:pPr>
        <w:pStyle w:val="a6"/>
        <w:spacing w:before="1"/>
        <w:ind w:right="443" w:firstLine="701"/>
      </w:pPr>
      <w:r>
        <w:t>- всеобщность (</w:t>
      </w:r>
      <w:proofErr w:type="spellStart"/>
      <w:r>
        <w:t>круглосуточность</w:t>
      </w:r>
      <w:proofErr w:type="spellEnd"/>
      <w: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
    <w:p w:rsidR="006545AD" w:rsidRDefault="006545AD" w:rsidP="006545AD">
      <w:pPr>
        <w:pStyle w:val="a6"/>
        <w:spacing w:before="1"/>
        <w:ind w:right="443" w:firstLine="701"/>
      </w:pPr>
      <w:r>
        <w:t xml:space="preserve">- </w:t>
      </w:r>
      <w:proofErr w:type="spellStart"/>
      <w:r>
        <w:t>многопрофильность</w:t>
      </w:r>
      <w:proofErr w:type="spellEnd"/>
      <w:r>
        <w:t xml:space="preserve"> и вариативность (разнообразие видов деятельности, подвижность межличностных контактов, интенсивность отношений); </w:t>
      </w:r>
    </w:p>
    <w:p w:rsidR="006545AD" w:rsidRDefault="006545AD" w:rsidP="006545AD">
      <w:pPr>
        <w:pStyle w:val="a6"/>
        <w:spacing w:before="1"/>
        <w:ind w:right="443" w:firstLine="701"/>
      </w:pPr>
      <w:r>
        <w:t>- предопределенность законов и традиций.</w:t>
      </w:r>
    </w:p>
    <w:p w:rsidR="00D17F08" w:rsidRDefault="009E28D8"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Элементами уклада являются:</w:t>
      </w:r>
    </w:p>
    <w:p w:rsidR="009E28D8" w:rsidRDefault="009E28D8"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быт, который формирует архитектурно-планировочные особенности организации отдыха детей и их оздоровление: близость к природе, благоустроенность. </w:t>
      </w:r>
      <w:proofErr w:type="gramStart"/>
      <w:r>
        <w:rPr>
          <w:rFonts w:ascii="Times New Roman" w:hAnsi="Times New Roman" w:cs="Times New Roman"/>
          <w:sz w:val="28"/>
          <w:szCs w:val="28"/>
        </w:rPr>
        <w:t>Техническая оснащенность, инфраструктура);</w:t>
      </w:r>
      <w:proofErr w:type="gramEnd"/>
    </w:p>
    <w:p w:rsidR="009E28D8" w:rsidRDefault="009E28D8"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режим</w:t>
      </w:r>
      <w:r w:rsidR="008766BF">
        <w:rPr>
          <w:rFonts w:ascii="Times New Roman" w:hAnsi="Times New Roman" w:cs="Times New Roman"/>
          <w:sz w:val="28"/>
          <w:szCs w:val="28"/>
        </w:rPr>
        <w:t xml:space="preserve"> (связано с обеспечением безопасности, охраной здоровья);</w:t>
      </w:r>
    </w:p>
    <w:p w:rsidR="008766BF" w:rsidRDefault="008766BF" w:rsidP="00CC3B1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корпоративная культура (миссия организации, ценности, правила и норм поведения, трудовой этикет.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Стиль взаимоотношений с детьми и родителями, внешний вид сотрудников);</w:t>
      </w:r>
      <w:proofErr w:type="gramEnd"/>
    </w:p>
    <w:p w:rsidR="008766BF"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символическое пространство (традиции, правила, легенды, </w:t>
      </w:r>
      <w:proofErr w:type="spellStart"/>
      <w:r>
        <w:rPr>
          <w:rFonts w:ascii="Times New Roman" w:hAnsi="Times New Roman" w:cs="Times New Roman"/>
          <w:sz w:val="28"/>
          <w:szCs w:val="28"/>
        </w:rPr>
        <w:t>кричалки</w:t>
      </w:r>
      <w:proofErr w:type="spellEnd"/>
      <w:r>
        <w:rPr>
          <w:rFonts w:ascii="Times New Roman" w:hAnsi="Times New Roman" w:cs="Times New Roman"/>
          <w:sz w:val="28"/>
          <w:szCs w:val="28"/>
        </w:rPr>
        <w:t>, ритуалы и т.п.)</w:t>
      </w:r>
    </w:p>
    <w:p w:rsidR="00A10C58" w:rsidRPr="007400D7"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A10C58" w:rsidRPr="007400D7">
        <w:rPr>
          <w:rFonts w:ascii="Times New Roman" w:hAnsi="Times New Roman" w:cs="Times New Roman"/>
          <w:sz w:val="28"/>
          <w:szCs w:val="28"/>
        </w:rPr>
        <w:t>Этапы реализации программы</w:t>
      </w:r>
    </w:p>
    <w:p w:rsidR="00A10C58" w:rsidRPr="007400D7"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w:t>
      </w:r>
      <w:r w:rsidR="00A10C58" w:rsidRPr="007400D7">
        <w:rPr>
          <w:rFonts w:ascii="Times New Roman" w:hAnsi="Times New Roman" w:cs="Times New Roman"/>
          <w:sz w:val="28"/>
          <w:szCs w:val="28"/>
        </w:rPr>
        <w:t>. Подготовительный этап</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Проведение совещаний при директоре по подготовке учреждения к летнему сезону.</w:t>
      </w:r>
    </w:p>
    <w:p w:rsidR="00A10C58" w:rsidRPr="007400D7" w:rsidRDefault="00C94F3E"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Издание приказа</w:t>
      </w:r>
      <w:r w:rsidR="00DB7464">
        <w:rPr>
          <w:rFonts w:ascii="Times New Roman" w:hAnsi="Times New Roman" w:cs="Times New Roman"/>
          <w:sz w:val="28"/>
          <w:szCs w:val="28"/>
        </w:rPr>
        <w:t>.</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Разработка программы</w:t>
      </w:r>
      <w:r w:rsidR="00F8764B">
        <w:rPr>
          <w:rFonts w:ascii="Times New Roman" w:hAnsi="Times New Roman" w:cs="Times New Roman"/>
          <w:sz w:val="28"/>
          <w:szCs w:val="28"/>
        </w:rPr>
        <w:t>.</w:t>
      </w:r>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Составление необходимой документации для деятельности лагеря (план</w:t>
      </w:r>
      <w:proofErr w:type="gramEnd"/>
    </w:p>
    <w:p w:rsidR="00A10C58" w:rsidRPr="007400D7" w:rsidRDefault="00A10C58" w:rsidP="00CC3B15">
      <w:pPr>
        <w:spacing w:after="0" w:line="240" w:lineRule="auto"/>
        <w:ind w:firstLine="709"/>
        <w:jc w:val="both"/>
        <w:rPr>
          <w:rFonts w:ascii="Times New Roman" w:hAnsi="Times New Roman" w:cs="Times New Roman"/>
          <w:sz w:val="28"/>
          <w:szCs w:val="28"/>
        </w:rPr>
      </w:pPr>
      <w:proofErr w:type="gramStart"/>
      <w:r w:rsidRPr="007400D7">
        <w:rPr>
          <w:rFonts w:ascii="Times New Roman" w:hAnsi="Times New Roman" w:cs="Times New Roman"/>
          <w:sz w:val="28"/>
          <w:szCs w:val="28"/>
        </w:rPr>
        <w:t>мероприятий, положение, должностные обязанности, инструкции</w:t>
      </w:r>
      <w:r w:rsidR="00182288">
        <w:rPr>
          <w:rFonts w:ascii="Times New Roman" w:hAnsi="Times New Roman" w:cs="Times New Roman"/>
          <w:sz w:val="28"/>
          <w:szCs w:val="28"/>
        </w:rPr>
        <w:t>, подписание договоров о партнерском взаимодействии (при необходимости)</w:t>
      </w:r>
      <w:r w:rsidRPr="007400D7">
        <w:rPr>
          <w:rFonts w:ascii="Times New Roman" w:hAnsi="Times New Roman" w:cs="Times New Roman"/>
          <w:sz w:val="28"/>
          <w:szCs w:val="28"/>
        </w:rPr>
        <w:t xml:space="preserve"> и т.д.).</w:t>
      </w:r>
      <w:proofErr w:type="gramEnd"/>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Подготовка методического материала для работников.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Отбор кадров для работы.</w:t>
      </w:r>
    </w:p>
    <w:p w:rsidR="00A10C58" w:rsidRPr="007400D7"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10C58" w:rsidRPr="007400D7">
        <w:rPr>
          <w:rFonts w:ascii="Times New Roman" w:hAnsi="Times New Roman" w:cs="Times New Roman"/>
          <w:sz w:val="28"/>
          <w:szCs w:val="28"/>
        </w:rPr>
        <w:t xml:space="preserve">2. </w:t>
      </w:r>
      <w:r>
        <w:rPr>
          <w:rFonts w:ascii="Times New Roman" w:hAnsi="Times New Roman" w:cs="Times New Roman"/>
          <w:sz w:val="28"/>
          <w:szCs w:val="28"/>
        </w:rPr>
        <w:t>О</w:t>
      </w:r>
      <w:r w:rsidR="00A10C58" w:rsidRPr="007400D7">
        <w:rPr>
          <w:rFonts w:ascii="Times New Roman" w:hAnsi="Times New Roman" w:cs="Times New Roman"/>
          <w:sz w:val="28"/>
          <w:szCs w:val="28"/>
        </w:rPr>
        <w:t>р</w:t>
      </w:r>
      <w:r>
        <w:rPr>
          <w:rFonts w:ascii="Times New Roman" w:hAnsi="Times New Roman" w:cs="Times New Roman"/>
          <w:sz w:val="28"/>
          <w:szCs w:val="28"/>
        </w:rPr>
        <w:t>ганизационный период</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Знакомство ребят друг с другом, с педагогическим коллективом.</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Проведение входящей диагностики детей и педагогов, организаторских и творческих</w:t>
      </w:r>
      <w:r w:rsidR="00F8764B">
        <w:rPr>
          <w:rFonts w:ascii="Times New Roman" w:hAnsi="Times New Roman" w:cs="Times New Roman"/>
          <w:sz w:val="28"/>
          <w:szCs w:val="28"/>
        </w:rPr>
        <w:t xml:space="preserve"> </w:t>
      </w:r>
      <w:r w:rsidRPr="007400D7">
        <w:rPr>
          <w:rFonts w:ascii="Times New Roman" w:hAnsi="Times New Roman" w:cs="Times New Roman"/>
          <w:sz w:val="28"/>
          <w:szCs w:val="28"/>
        </w:rPr>
        <w:t>способностей.</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lastRenderedPageBreak/>
        <w:t>Планирование отрядных мероприятий, мастер – классов, творческих мастерских.</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Формирование коллективов отрядов, органов самоуправления, выявление Лидеров.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Оформление отрядных мест.</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Вовлечение всех участников программы в совместную деятельность, мотивация на</w:t>
      </w:r>
      <w:r w:rsidR="000432C8">
        <w:rPr>
          <w:rFonts w:ascii="Times New Roman" w:hAnsi="Times New Roman" w:cs="Times New Roman"/>
          <w:sz w:val="28"/>
          <w:szCs w:val="28"/>
        </w:rPr>
        <w:t xml:space="preserve"> </w:t>
      </w:r>
      <w:r w:rsidRPr="007400D7">
        <w:rPr>
          <w:rFonts w:ascii="Times New Roman" w:hAnsi="Times New Roman" w:cs="Times New Roman"/>
          <w:sz w:val="28"/>
          <w:szCs w:val="28"/>
        </w:rPr>
        <w:t>игровое взаимодействие.</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Выработка основных законов и правил жизнедеятельности отряда.</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Корректировка плана-сетки воспитательных мероприятий на смену.</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Праздник открытия смены.</w:t>
      </w:r>
    </w:p>
    <w:p w:rsidR="00A10C58" w:rsidRPr="007400D7"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10C58" w:rsidRPr="007400D7">
        <w:rPr>
          <w:rFonts w:ascii="Times New Roman" w:hAnsi="Times New Roman" w:cs="Times New Roman"/>
          <w:sz w:val="28"/>
          <w:szCs w:val="28"/>
        </w:rPr>
        <w:t>3. Основной период</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Создание единого воспитательного пространства как фактора формирования и</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личностного роста ребенка.</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Реализация творческого, физического и духовного потенциала воспитанников.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Формирование коммуникативных навыков, лидерских качеств, организаторских, развитие инициативы.</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Организация и проведение отрядных и массовых мероприятий, творческих</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мастерских, конкурсов.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Проведение текущей психолого-педагогической диагностики личности ребенка и</w:t>
      </w:r>
      <w:r w:rsidR="00547A53">
        <w:rPr>
          <w:rFonts w:ascii="Times New Roman" w:hAnsi="Times New Roman" w:cs="Times New Roman"/>
          <w:sz w:val="28"/>
          <w:szCs w:val="28"/>
        </w:rPr>
        <w:t xml:space="preserve"> </w:t>
      </w:r>
      <w:r w:rsidRPr="007400D7">
        <w:rPr>
          <w:rFonts w:ascii="Times New Roman" w:hAnsi="Times New Roman" w:cs="Times New Roman"/>
          <w:sz w:val="28"/>
          <w:szCs w:val="28"/>
        </w:rPr>
        <w:t>отрядного коллектива. Рефлексия, проведение диагностики, коррекция планов,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форм, методов работы.</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Подведение промежуточных итогов по видам деятельности.</w:t>
      </w:r>
    </w:p>
    <w:p w:rsidR="003722EA"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10C58" w:rsidRPr="007400D7">
        <w:rPr>
          <w:rFonts w:ascii="Times New Roman" w:hAnsi="Times New Roman" w:cs="Times New Roman"/>
          <w:sz w:val="28"/>
          <w:szCs w:val="28"/>
        </w:rPr>
        <w:t>4. Итоговый э</w:t>
      </w:r>
      <w:r w:rsidR="003722EA">
        <w:rPr>
          <w:rFonts w:ascii="Times New Roman" w:hAnsi="Times New Roman" w:cs="Times New Roman"/>
          <w:sz w:val="28"/>
          <w:szCs w:val="28"/>
        </w:rPr>
        <w:t>тап (заключительный) - подведению итогов.</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Рефлексия участников лагеря (отзыв о смене, пожелания, советы);</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Подведение итогов смены, награждение ребёнка за участие в жизни отряда и лагеря.</w:t>
      </w:r>
    </w:p>
    <w:p w:rsidR="00DB178B" w:rsidRPr="00547A53" w:rsidRDefault="00DB178B" w:rsidP="00CC3B15">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Награждение победителей</w:t>
      </w:r>
      <w:r w:rsidRPr="007400D7">
        <w:rPr>
          <w:rFonts w:ascii="Times New Roman" w:hAnsi="Times New Roman" w:cs="Times New Roman"/>
          <w:sz w:val="28"/>
          <w:szCs w:val="28"/>
        </w:rPr>
        <w:t xml:space="preserve"> в различных номинациях: коллективных и индивидуальных</w:t>
      </w:r>
      <w:r w:rsidR="009C7C22">
        <w:rPr>
          <w:rFonts w:ascii="Times New Roman" w:hAnsi="Times New Roman" w:cs="Times New Roman"/>
          <w:sz w:val="28"/>
          <w:szCs w:val="28"/>
        </w:rPr>
        <w:t>.</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Праздник закрытия смены.</w:t>
      </w:r>
    </w:p>
    <w:p w:rsidR="00DB178B"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Социально-психолого-педагогический анализ результатов по проведению смены.</w:t>
      </w:r>
      <w:r w:rsidR="00DB178B" w:rsidRPr="00DB178B">
        <w:rPr>
          <w:rFonts w:ascii="Times New Roman" w:hAnsi="Times New Roman" w:cs="Times New Roman"/>
          <w:sz w:val="28"/>
          <w:szCs w:val="28"/>
        </w:rPr>
        <w:t xml:space="preserve"> </w:t>
      </w:r>
      <w:r w:rsidR="00DB178B" w:rsidRPr="007400D7">
        <w:rPr>
          <w:rFonts w:ascii="Times New Roman" w:hAnsi="Times New Roman" w:cs="Times New Roman"/>
          <w:sz w:val="28"/>
          <w:szCs w:val="28"/>
        </w:rPr>
        <w:t>Анализ предложений детьми, родителями, педагогами, внесенными по деятельности лагеря в будущем.</w:t>
      </w:r>
    </w:p>
    <w:p w:rsidR="00DB178B" w:rsidRPr="007400D7" w:rsidRDefault="00DB178B"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Выработка перспектив деятельности организ</w:t>
      </w:r>
      <w:r>
        <w:rPr>
          <w:rFonts w:ascii="Times New Roman" w:hAnsi="Times New Roman" w:cs="Times New Roman"/>
          <w:sz w:val="28"/>
          <w:szCs w:val="28"/>
        </w:rPr>
        <w:t>ации.</w:t>
      </w:r>
    </w:p>
    <w:p w:rsidR="00A10C58"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10C58" w:rsidRPr="007400D7">
        <w:rPr>
          <w:rFonts w:ascii="Times New Roman" w:hAnsi="Times New Roman" w:cs="Times New Roman"/>
          <w:sz w:val="28"/>
          <w:szCs w:val="28"/>
        </w:rPr>
        <w:t xml:space="preserve">5. </w:t>
      </w:r>
      <w:r>
        <w:rPr>
          <w:rFonts w:ascii="Times New Roman" w:hAnsi="Times New Roman" w:cs="Times New Roman"/>
          <w:sz w:val="28"/>
          <w:szCs w:val="28"/>
        </w:rPr>
        <w:t>Э</w:t>
      </w:r>
      <w:r w:rsidR="00A10C58" w:rsidRPr="007400D7">
        <w:rPr>
          <w:rFonts w:ascii="Times New Roman" w:hAnsi="Times New Roman" w:cs="Times New Roman"/>
          <w:sz w:val="28"/>
          <w:szCs w:val="28"/>
        </w:rPr>
        <w:t>тап</w:t>
      </w:r>
      <w:r>
        <w:rPr>
          <w:rFonts w:ascii="Times New Roman" w:hAnsi="Times New Roman" w:cs="Times New Roman"/>
          <w:sz w:val="28"/>
          <w:szCs w:val="28"/>
        </w:rPr>
        <w:t xml:space="preserve"> последействия</w:t>
      </w:r>
    </w:p>
    <w:p w:rsidR="008766BF" w:rsidRPr="007400D7" w:rsidRDefault="008766BF"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реализации воспитательной работы, определение наиболее эффективных форм деятельности, обратная</w:t>
      </w:r>
      <w:r w:rsidR="00455E01">
        <w:rPr>
          <w:rFonts w:ascii="Times New Roman" w:hAnsi="Times New Roman" w:cs="Times New Roman"/>
          <w:sz w:val="28"/>
          <w:szCs w:val="28"/>
        </w:rPr>
        <w:t xml:space="preserve"> связь с детьми, передача характеристик в образовательные организации.</w:t>
      </w:r>
    </w:p>
    <w:p w:rsidR="00A10C58" w:rsidRPr="007400D7" w:rsidRDefault="00455E01"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4.3.6. </w:t>
      </w:r>
      <w:r w:rsidR="00A10C58" w:rsidRPr="007400D7">
        <w:rPr>
          <w:rFonts w:ascii="Times New Roman" w:hAnsi="Times New Roman" w:cs="Times New Roman"/>
          <w:sz w:val="28"/>
          <w:szCs w:val="28"/>
        </w:rPr>
        <w:t>Анализ</w:t>
      </w:r>
      <w:r>
        <w:rPr>
          <w:rFonts w:ascii="Times New Roman" w:hAnsi="Times New Roman" w:cs="Times New Roman"/>
          <w:sz w:val="28"/>
          <w:szCs w:val="28"/>
        </w:rPr>
        <w:t xml:space="preserve"> воспитательной работы</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Определение результативности проведения смены согласно критериям и показателям.</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Анализ качества продуктов социально-творческой деятельности детей.</w:t>
      </w:r>
    </w:p>
    <w:p w:rsidR="00A10C58"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Определение перспективных задач на следующий год.</w:t>
      </w:r>
    </w:p>
    <w:p w:rsidR="00DB178B" w:rsidRDefault="00455E01"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аналитической справки.</w:t>
      </w:r>
    </w:p>
    <w:p w:rsidR="00455E01" w:rsidRPr="00455E01" w:rsidRDefault="00455E01" w:rsidP="00455E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4.4. </w:t>
      </w:r>
      <w:r w:rsidRPr="00455E01">
        <w:rPr>
          <w:rFonts w:ascii="Times New Roman" w:hAnsi="Times New Roman" w:cs="Times New Roman"/>
          <w:sz w:val="28"/>
          <w:szCs w:val="28"/>
        </w:rPr>
        <w:t>Партнерское взаимодействие</w:t>
      </w:r>
    </w:p>
    <w:p w:rsidR="00455E01" w:rsidRDefault="00455E01" w:rsidP="00455E01">
      <w:pPr>
        <w:pStyle w:val="a6"/>
        <w:ind w:left="0" w:right="428" w:firstLine="708"/>
      </w:pPr>
      <w:proofErr w:type="gramStart"/>
      <w: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tbl>
      <w:tblPr>
        <w:tblStyle w:val="a3"/>
        <w:tblW w:w="0" w:type="auto"/>
        <w:tblLook w:val="04A0" w:firstRow="1" w:lastRow="0" w:firstColumn="1" w:lastColumn="0" w:noHBand="0" w:noVBand="1"/>
      </w:tblPr>
      <w:tblGrid>
        <w:gridCol w:w="5098"/>
        <w:gridCol w:w="5098"/>
      </w:tblGrid>
      <w:tr w:rsidR="00455E01" w:rsidTr="00455E01">
        <w:tc>
          <w:tcPr>
            <w:tcW w:w="5098" w:type="dxa"/>
          </w:tcPr>
          <w:p w:rsidR="00455E01" w:rsidRDefault="00455E01" w:rsidP="00CC3B15">
            <w:pPr>
              <w:jc w:val="both"/>
              <w:rPr>
                <w:rFonts w:ascii="Times New Roman" w:hAnsi="Times New Roman" w:cs="Times New Roman"/>
                <w:sz w:val="28"/>
                <w:szCs w:val="28"/>
              </w:rPr>
            </w:pPr>
            <w:r>
              <w:rPr>
                <w:rFonts w:ascii="Times New Roman" w:hAnsi="Times New Roman" w:cs="Times New Roman"/>
                <w:sz w:val="28"/>
                <w:szCs w:val="28"/>
              </w:rPr>
              <w:t>Партнеры</w:t>
            </w:r>
          </w:p>
        </w:tc>
        <w:tc>
          <w:tcPr>
            <w:tcW w:w="5098" w:type="dxa"/>
          </w:tcPr>
          <w:p w:rsidR="00455E01" w:rsidRDefault="00455E01" w:rsidP="00CC3B15">
            <w:pPr>
              <w:jc w:val="both"/>
              <w:rPr>
                <w:rFonts w:ascii="Times New Roman" w:hAnsi="Times New Roman" w:cs="Times New Roman"/>
                <w:sz w:val="28"/>
                <w:szCs w:val="28"/>
              </w:rPr>
            </w:pPr>
            <w:r>
              <w:rPr>
                <w:rFonts w:ascii="Times New Roman" w:hAnsi="Times New Roman" w:cs="Times New Roman"/>
                <w:sz w:val="28"/>
                <w:szCs w:val="28"/>
              </w:rPr>
              <w:t>Формы взаимодействия</w:t>
            </w:r>
          </w:p>
        </w:tc>
      </w:tr>
      <w:tr w:rsidR="00455E01" w:rsidTr="00455E01">
        <w:tc>
          <w:tcPr>
            <w:tcW w:w="5098" w:type="dxa"/>
          </w:tcPr>
          <w:p w:rsidR="00455E01" w:rsidRPr="009C7C22" w:rsidRDefault="009C7C22" w:rsidP="00CC3B15">
            <w:pPr>
              <w:jc w:val="both"/>
              <w:rPr>
                <w:rFonts w:ascii="Times New Roman" w:hAnsi="Times New Roman" w:cs="Times New Roman"/>
                <w:sz w:val="28"/>
                <w:szCs w:val="28"/>
              </w:rPr>
            </w:pPr>
            <w:r w:rsidRPr="009C7C22">
              <w:rPr>
                <w:rFonts w:ascii="Times New Roman" w:hAnsi="Times New Roman" w:cs="Times New Roman"/>
                <w:color w:val="303133"/>
                <w:sz w:val="28"/>
                <w:shd w:val="clear" w:color="auto" w:fill="FFFFFF"/>
              </w:rPr>
              <w:t>муниципальное бюджетное учреждение культуры "Бабушкинский исторический музей"</w:t>
            </w:r>
          </w:p>
        </w:tc>
        <w:tc>
          <w:tcPr>
            <w:tcW w:w="5098" w:type="dxa"/>
          </w:tcPr>
          <w:p w:rsidR="00455E01" w:rsidRDefault="00092955" w:rsidP="00CC3B15">
            <w:pPr>
              <w:jc w:val="both"/>
              <w:rPr>
                <w:rFonts w:ascii="Times New Roman" w:hAnsi="Times New Roman" w:cs="Times New Roman"/>
                <w:sz w:val="28"/>
                <w:szCs w:val="28"/>
              </w:rPr>
            </w:pPr>
            <w:r>
              <w:rPr>
                <w:rFonts w:ascii="Times New Roman" w:hAnsi="Times New Roman" w:cs="Times New Roman"/>
                <w:sz w:val="28"/>
                <w:szCs w:val="28"/>
              </w:rPr>
              <w:t>Мероприятие, посвященное Дню России</w:t>
            </w:r>
          </w:p>
          <w:p w:rsidR="00092955" w:rsidRDefault="00092955" w:rsidP="00CC3B15">
            <w:pPr>
              <w:jc w:val="both"/>
              <w:rPr>
                <w:rFonts w:ascii="Times New Roman" w:hAnsi="Times New Roman" w:cs="Times New Roman"/>
                <w:sz w:val="28"/>
                <w:szCs w:val="28"/>
              </w:rPr>
            </w:pPr>
            <w:r>
              <w:rPr>
                <w:rFonts w:ascii="Times New Roman" w:hAnsi="Times New Roman" w:cs="Times New Roman"/>
                <w:sz w:val="28"/>
                <w:szCs w:val="28"/>
              </w:rPr>
              <w:t>Пешая экскурсия по селу</w:t>
            </w:r>
          </w:p>
        </w:tc>
      </w:tr>
      <w:tr w:rsidR="00F34DF6" w:rsidTr="00455E01">
        <w:tc>
          <w:tcPr>
            <w:tcW w:w="5098" w:type="dxa"/>
          </w:tcPr>
          <w:p w:rsidR="00F34DF6" w:rsidRPr="00F34DF6" w:rsidRDefault="00F34DF6" w:rsidP="00CC3B15">
            <w:pPr>
              <w:jc w:val="both"/>
              <w:rPr>
                <w:rFonts w:ascii="Times New Roman" w:hAnsi="Times New Roman" w:cs="Times New Roman"/>
                <w:color w:val="303133"/>
                <w:sz w:val="28"/>
                <w:szCs w:val="28"/>
                <w:shd w:val="clear" w:color="auto" w:fill="FFFFFF"/>
              </w:rPr>
            </w:pPr>
            <w:r w:rsidRPr="00F34DF6">
              <w:rPr>
                <w:rFonts w:ascii="Times New Roman" w:hAnsi="Times New Roman" w:cs="Times New Roman"/>
                <w:bCs/>
                <w:sz w:val="28"/>
                <w:szCs w:val="28"/>
              </w:rPr>
              <w:t>Муниципальное казённое учреждение культуры</w:t>
            </w:r>
            <w:r w:rsidRPr="00F34DF6">
              <w:rPr>
                <w:rFonts w:ascii="Times New Roman" w:hAnsi="Times New Roman" w:cs="Times New Roman"/>
                <w:bCs/>
                <w:sz w:val="28"/>
                <w:szCs w:val="28"/>
              </w:rPr>
              <w:br/>
            </w:r>
            <w:r w:rsidRPr="00F34DF6">
              <w:rPr>
                <w:rFonts w:ascii="Times New Roman" w:hAnsi="Times New Roman" w:cs="Times New Roman"/>
                <w:bCs/>
                <w:caps/>
                <w:sz w:val="28"/>
                <w:szCs w:val="28"/>
              </w:rPr>
              <w:t>«</w:t>
            </w:r>
            <w:r w:rsidRPr="00F34DF6">
              <w:rPr>
                <w:rFonts w:ascii="Times New Roman" w:hAnsi="Times New Roman" w:cs="Times New Roman"/>
                <w:bCs/>
                <w:sz w:val="28"/>
                <w:szCs w:val="28"/>
              </w:rPr>
              <w:t>Бабушкинская централизованная библиотечная система</w:t>
            </w:r>
            <w:r w:rsidRPr="00F34DF6">
              <w:rPr>
                <w:rFonts w:ascii="Times New Roman" w:hAnsi="Times New Roman" w:cs="Times New Roman"/>
                <w:bCs/>
                <w:caps/>
                <w:sz w:val="28"/>
                <w:szCs w:val="28"/>
              </w:rPr>
              <w:t>»</w:t>
            </w:r>
          </w:p>
        </w:tc>
        <w:tc>
          <w:tcPr>
            <w:tcW w:w="5098" w:type="dxa"/>
          </w:tcPr>
          <w:p w:rsidR="00F34DF6" w:rsidRDefault="00092955" w:rsidP="00CC3B15">
            <w:pPr>
              <w:jc w:val="both"/>
              <w:rPr>
                <w:rFonts w:ascii="Times New Roman" w:hAnsi="Times New Roman" w:cs="Times New Roman"/>
                <w:sz w:val="28"/>
                <w:szCs w:val="28"/>
              </w:rPr>
            </w:pPr>
            <w:r>
              <w:rPr>
                <w:rFonts w:ascii="Times New Roman" w:hAnsi="Times New Roman" w:cs="Times New Roman"/>
                <w:sz w:val="28"/>
                <w:szCs w:val="28"/>
              </w:rPr>
              <w:t xml:space="preserve">Викторины, </w:t>
            </w:r>
            <w:proofErr w:type="spellStart"/>
            <w:r>
              <w:rPr>
                <w:rFonts w:ascii="Times New Roman" w:hAnsi="Times New Roman" w:cs="Times New Roman"/>
                <w:sz w:val="28"/>
                <w:szCs w:val="28"/>
              </w:rPr>
              <w:t>квесты</w:t>
            </w:r>
            <w:proofErr w:type="spellEnd"/>
          </w:p>
        </w:tc>
      </w:tr>
      <w:tr w:rsidR="00092955" w:rsidTr="00455E01">
        <w:tc>
          <w:tcPr>
            <w:tcW w:w="5098" w:type="dxa"/>
          </w:tcPr>
          <w:p w:rsidR="00092955" w:rsidRPr="00092955" w:rsidRDefault="00092955" w:rsidP="00092955">
            <w:pPr>
              <w:jc w:val="both"/>
              <w:rPr>
                <w:rFonts w:ascii="Times New Roman" w:hAnsi="Times New Roman" w:cs="Times New Roman"/>
                <w:bCs/>
                <w:sz w:val="28"/>
                <w:szCs w:val="28"/>
              </w:rPr>
            </w:pPr>
            <w:r w:rsidRPr="00092955">
              <w:rPr>
                <w:rFonts w:ascii="Times New Roman" w:hAnsi="Times New Roman" w:cs="Times New Roman"/>
                <w:bCs/>
                <w:sz w:val="28"/>
                <w:szCs w:val="28"/>
              </w:rPr>
              <w:t xml:space="preserve">Муниципальное бюджетное учреждение культуры "Центральный дом культуры" </w:t>
            </w:r>
          </w:p>
        </w:tc>
        <w:tc>
          <w:tcPr>
            <w:tcW w:w="5098" w:type="dxa"/>
          </w:tcPr>
          <w:p w:rsidR="00092955" w:rsidRDefault="00092955" w:rsidP="00CC3B15">
            <w:pPr>
              <w:jc w:val="both"/>
              <w:rPr>
                <w:rFonts w:ascii="Times New Roman" w:hAnsi="Times New Roman" w:cs="Times New Roman"/>
                <w:sz w:val="28"/>
                <w:szCs w:val="28"/>
              </w:rPr>
            </w:pPr>
            <w:r>
              <w:rPr>
                <w:rFonts w:ascii="Times New Roman" w:hAnsi="Times New Roman" w:cs="Times New Roman"/>
                <w:sz w:val="28"/>
                <w:szCs w:val="28"/>
              </w:rPr>
              <w:t>Развлекательные программы</w:t>
            </w:r>
          </w:p>
        </w:tc>
      </w:tr>
      <w:tr w:rsidR="00092955" w:rsidTr="00455E01">
        <w:tc>
          <w:tcPr>
            <w:tcW w:w="5098" w:type="dxa"/>
          </w:tcPr>
          <w:p w:rsidR="00092955" w:rsidRPr="00092955" w:rsidRDefault="00092955" w:rsidP="00092955">
            <w:pPr>
              <w:jc w:val="both"/>
              <w:rPr>
                <w:rFonts w:ascii="Times New Roman" w:hAnsi="Times New Roman" w:cs="Times New Roman"/>
                <w:bCs/>
                <w:sz w:val="28"/>
                <w:szCs w:val="28"/>
              </w:rPr>
            </w:pPr>
            <w:r w:rsidRPr="00092955">
              <w:rPr>
                <w:rFonts w:ascii="Times New Roman" w:hAnsi="Times New Roman" w:cs="Times New Roman"/>
                <w:bCs/>
                <w:color w:val="111111"/>
                <w:sz w:val="28"/>
                <w:shd w:val="clear" w:color="auto" w:fill="FFFFFF"/>
              </w:rPr>
              <w:t xml:space="preserve">Автономная некоммерческая организация </w:t>
            </w:r>
            <w:r>
              <w:rPr>
                <w:rFonts w:ascii="Times New Roman" w:hAnsi="Times New Roman" w:cs="Times New Roman"/>
                <w:bCs/>
                <w:color w:val="111111"/>
                <w:sz w:val="28"/>
                <w:shd w:val="clear" w:color="auto" w:fill="FFFFFF"/>
              </w:rPr>
              <w:t>развития креативных индустрий "Г</w:t>
            </w:r>
            <w:r w:rsidRPr="00092955">
              <w:rPr>
                <w:rFonts w:ascii="Times New Roman" w:hAnsi="Times New Roman" w:cs="Times New Roman"/>
                <w:bCs/>
                <w:color w:val="111111"/>
                <w:sz w:val="28"/>
                <w:shd w:val="clear" w:color="auto" w:fill="FFFFFF"/>
              </w:rPr>
              <w:t>ородской сад"</w:t>
            </w:r>
          </w:p>
        </w:tc>
        <w:tc>
          <w:tcPr>
            <w:tcW w:w="5098" w:type="dxa"/>
          </w:tcPr>
          <w:p w:rsidR="00092955" w:rsidRDefault="00092955" w:rsidP="00CC3B15">
            <w:pPr>
              <w:jc w:val="both"/>
              <w:rPr>
                <w:rFonts w:ascii="Times New Roman" w:hAnsi="Times New Roman" w:cs="Times New Roman"/>
                <w:sz w:val="28"/>
                <w:szCs w:val="28"/>
              </w:rPr>
            </w:pPr>
            <w:r>
              <w:rPr>
                <w:rFonts w:ascii="Times New Roman" w:hAnsi="Times New Roman" w:cs="Times New Roman"/>
                <w:sz w:val="28"/>
                <w:szCs w:val="28"/>
              </w:rPr>
              <w:t>Мастер-классы</w:t>
            </w:r>
          </w:p>
        </w:tc>
      </w:tr>
      <w:tr w:rsidR="00092955" w:rsidTr="00455E01">
        <w:tc>
          <w:tcPr>
            <w:tcW w:w="5098" w:type="dxa"/>
          </w:tcPr>
          <w:p w:rsidR="00092955" w:rsidRPr="00092955" w:rsidRDefault="00092955" w:rsidP="00092955">
            <w:pPr>
              <w:jc w:val="both"/>
              <w:rPr>
                <w:rFonts w:ascii="Times New Roman" w:hAnsi="Times New Roman" w:cs="Times New Roman"/>
                <w:bCs/>
                <w:color w:val="111111"/>
                <w:sz w:val="28"/>
                <w:shd w:val="clear" w:color="auto" w:fill="FFFFFF"/>
              </w:rPr>
            </w:pPr>
            <w:proofErr w:type="spellStart"/>
            <w:r w:rsidRPr="00092955">
              <w:rPr>
                <w:rFonts w:ascii="Times New Roman" w:hAnsi="Times New Roman" w:cs="Times New Roman"/>
                <w:sz w:val="28"/>
                <w:szCs w:val="28"/>
                <w:shd w:val="clear" w:color="auto" w:fill="FFFFFF"/>
              </w:rPr>
              <w:t>Тотемское</w:t>
            </w:r>
            <w:proofErr w:type="spellEnd"/>
            <w:r w:rsidRPr="00092955">
              <w:rPr>
                <w:rFonts w:ascii="Times New Roman" w:hAnsi="Times New Roman" w:cs="Times New Roman"/>
                <w:sz w:val="28"/>
                <w:szCs w:val="28"/>
                <w:shd w:val="clear" w:color="auto" w:fill="FFFFFF"/>
              </w:rPr>
              <w:t xml:space="preserve"> музейное объединение</w:t>
            </w:r>
            <w:r w:rsidR="008F313D">
              <w:rPr>
                <w:rFonts w:ascii="Times New Roman" w:hAnsi="Times New Roman" w:cs="Times New Roman"/>
                <w:bCs/>
                <w:color w:val="111111"/>
                <w:sz w:val="28"/>
                <w:shd w:val="clear" w:color="auto" w:fill="FFFFFF"/>
              </w:rPr>
              <w:t xml:space="preserve"> «</w:t>
            </w:r>
            <w:proofErr w:type="spellStart"/>
            <w:r>
              <w:rPr>
                <w:rFonts w:ascii="Times New Roman" w:hAnsi="Times New Roman" w:cs="Times New Roman"/>
                <w:bCs/>
                <w:color w:val="111111"/>
                <w:sz w:val="28"/>
                <w:shd w:val="clear" w:color="auto" w:fill="FFFFFF"/>
              </w:rPr>
              <w:t>Тотемский</w:t>
            </w:r>
            <w:proofErr w:type="spellEnd"/>
            <w:r>
              <w:rPr>
                <w:rFonts w:ascii="Times New Roman" w:hAnsi="Times New Roman" w:cs="Times New Roman"/>
                <w:bCs/>
                <w:color w:val="111111"/>
                <w:sz w:val="28"/>
                <w:shd w:val="clear" w:color="auto" w:fill="FFFFFF"/>
              </w:rPr>
              <w:t xml:space="preserve"> краеведческий музей</w:t>
            </w:r>
            <w:r w:rsidR="008F313D">
              <w:rPr>
                <w:rFonts w:ascii="Times New Roman" w:hAnsi="Times New Roman" w:cs="Times New Roman"/>
                <w:bCs/>
                <w:color w:val="111111"/>
                <w:sz w:val="28"/>
                <w:shd w:val="clear" w:color="auto" w:fill="FFFFFF"/>
              </w:rPr>
              <w:t>»</w:t>
            </w:r>
          </w:p>
        </w:tc>
        <w:tc>
          <w:tcPr>
            <w:tcW w:w="5098" w:type="dxa"/>
          </w:tcPr>
          <w:p w:rsidR="00092955" w:rsidRDefault="008F313D" w:rsidP="00CC3B15">
            <w:pPr>
              <w:jc w:val="both"/>
              <w:rPr>
                <w:rFonts w:ascii="Times New Roman" w:hAnsi="Times New Roman" w:cs="Times New Roman"/>
                <w:sz w:val="28"/>
                <w:szCs w:val="28"/>
              </w:rPr>
            </w:pPr>
            <w:proofErr w:type="spellStart"/>
            <w:r>
              <w:rPr>
                <w:rFonts w:ascii="Times New Roman" w:hAnsi="Times New Roman" w:cs="Times New Roman"/>
                <w:sz w:val="28"/>
                <w:szCs w:val="28"/>
              </w:rPr>
              <w:t>Квест</w:t>
            </w:r>
            <w:proofErr w:type="spellEnd"/>
          </w:p>
        </w:tc>
      </w:tr>
    </w:tbl>
    <w:p w:rsidR="00455E01" w:rsidRDefault="00455E01" w:rsidP="00CC3B15">
      <w:pPr>
        <w:spacing w:after="0" w:line="240" w:lineRule="auto"/>
        <w:ind w:firstLine="709"/>
        <w:jc w:val="both"/>
        <w:rPr>
          <w:rFonts w:ascii="Times New Roman" w:hAnsi="Times New Roman" w:cs="Times New Roman"/>
          <w:sz w:val="28"/>
          <w:szCs w:val="28"/>
        </w:rPr>
      </w:pPr>
    </w:p>
    <w:p w:rsidR="00455E01" w:rsidRDefault="00455E01"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Кадровое</w:t>
      </w:r>
      <w:r w:rsidR="006562ED">
        <w:rPr>
          <w:rFonts w:ascii="Times New Roman" w:hAnsi="Times New Roman" w:cs="Times New Roman"/>
          <w:sz w:val="28"/>
          <w:szCs w:val="28"/>
        </w:rPr>
        <w:t>, м</w:t>
      </w:r>
      <w:r>
        <w:rPr>
          <w:rFonts w:ascii="Times New Roman" w:hAnsi="Times New Roman" w:cs="Times New Roman"/>
          <w:sz w:val="28"/>
          <w:szCs w:val="28"/>
        </w:rPr>
        <w:t>етодическое и материально-техническое взаимодействие</w:t>
      </w:r>
    </w:p>
    <w:p w:rsidR="00A10C58" w:rsidRPr="007400D7" w:rsidRDefault="00455E01"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4.5.1. </w:t>
      </w:r>
      <w:r w:rsidR="00A10C58" w:rsidRPr="007400D7">
        <w:rPr>
          <w:rFonts w:ascii="Times New Roman" w:hAnsi="Times New Roman" w:cs="Times New Roman"/>
          <w:sz w:val="28"/>
          <w:szCs w:val="28"/>
        </w:rPr>
        <w:t>Кадровое обеспечение реализации программы</w:t>
      </w:r>
    </w:p>
    <w:p w:rsidR="00A10C58" w:rsidRPr="007400D7" w:rsidRDefault="00A10C58"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Сотрудники лагеря:</w:t>
      </w:r>
    </w:p>
    <w:tbl>
      <w:tblPr>
        <w:tblStyle w:val="a3"/>
        <w:tblW w:w="0" w:type="auto"/>
        <w:tblLook w:val="04A0" w:firstRow="1" w:lastRow="0" w:firstColumn="1" w:lastColumn="0" w:noHBand="0" w:noVBand="1"/>
      </w:tblPr>
      <w:tblGrid>
        <w:gridCol w:w="675"/>
        <w:gridCol w:w="2864"/>
        <w:gridCol w:w="5806"/>
      </w:tblGrid>
      <w:tr w:rsidR="00C379A8" w:rsidRPr="007400D7" w:rsidTr="00BA4593">
        <w:tc>
          <w:tcPr>
            <w:tcW w:w="675" w:type="dxa"/>
          </w:tcPr>
          <w:p w:rsidR="00C379A8" w:rsidRPr="007400D7" w:rsidRDefault="00C379A8" w:rsidP="00455E01">
            <w:pPr>
              <w:jc w:val="both"/>
              <w:rPr>
                <w:rFonts w:ascii="Times New Roman" w:hAnsi="Times New Roman" w:cs="Times New Roman"/>
                <w:sz w:val="28"/>
                <w:szCs w:val="28"/>
              </w:rPr>
            </w:pPr>
            <w:r w:rsidRPr="007400D7">
              <w:rPr>
                <w:rFonts w:ascii="Times New Roman" w:hAnsi="Times New Roman" w:cs="Times New Roman"/>
                <w:sz w:val="28"/>
                <w:szCs w:val="28"/>
              </w:rPr>
              <w:t xml:space="preserve">№ </w:t>
            </w:r>
            <w:proofErr w:type="gramStart"/>
            <w:r w:rsidRPr="007400D7">
              <w:rPr>
                <w:rFonts w:ascii="Times New Roman" w:hAnsi="Times New Roman" w:cs="Times New Roman"/>
                <w:sz w:val="28"/>
                <w:szCs w:val="28"/>
              </w:rPr>
              <w:t>п</w:t>
            </w:r>
            <w:proofErr w:type="gramEnd"/>
            <w:r w:rsidRPr="007400D7">
              <w:rPr>
                <w:rFonts w:ascii="Times New Roman" w:hAnsi="Times New Roman" w:cs="Times New Roman"/>
                <w:sz w:val="28"/>
                <w:szCs w:val="28"/>
              </w:rPr>
              <w:t>/п</w:t>
            </w:r>
          </w:p>
        </w:tc>
        <w:tc>
          <w:tcPr>
            <w:tcW w:w="2864" w:type="dxa"/>
          </w:tcPr>
          <w:p w:rsidR="00C379A8" w:rsidRPr="007400D7" w:rsidRDefault="00C379A8" w:rsidP="00455E01">
            <w:pPr>
              <w:jc w:val="both"/>
              <w:rPr>
                <w:rFonts w:ascii="Times New Roman" w:hAnsi="Times New Roman" w:cs="Times New Roman"/>
                <w:sz w:val="28"/>
                <w:szCs w:val="28"/>
              </w:rPr>
            </w:pPr>
            <w:r w:rsidRPr="007400D7">
              <w:rPr>
                <w:rFonts w:ascii="Times New Roman" w:hAnsi="Times New Roman" w:cs="Times New Roman"/>
                <w:sz w:val="28"/>
                <w:szCs w:val="28"/>
              </w:rPr>
              <w:t>Должность</w:t>
            </w:r>
          </w:p>
        </w:tc>
        <w:tc>
          <w:tcPr>
            <w:tcW w:w="5806" w:type="dxa"/>
          </w:tcPr>
          <w:p w:rsidR="00C379A8" w:rsidRPr="007400D7" w:rsidRDefault="00C379A8" w:rsidP="00455E01">
            <w:pPr>
              <w:jc w:val="both"/>
              <w:rPr>
                <w:rFonts w:ascii="Times New Roman" w:hAnsi="Times New Roman" w:cs="Times New Roman"/>
                <w:sz w:val="28"/>
                <w:szCs w:val="28"/>
              </w:rPr>
            </w:pPr>
            <w:r w:rsidRPr="007400D7">
              <w:rPr>
                <w:rFonts w:ascii="Times New Roman" w:hAnsi="Times New Roman" w:cs="Times New Roman"/>
                <w:sz w:val="28"/>
                <w:szCs w:val="28"/>
              </w:rPr>
              <w:t>Функциональные обязанности</w:t>
            </w:r>
          </w:p>
        </w:tc>
      </w:tr>
      <w:tr w:rsidR="00C379A8" w:rsidRPr="007400D7" w:rsidTr="00BA4593">
        <w:tc>
          <w:tcPr>
            <w:tcW w:w="675" w:type="dxa"/>
          </w:tcPr>
          <w:p w:rsidR="00C379A8" w:rsidRPr="007400D7" w:rsidRDefault="00C379A8" w:rsidP="00455E01">
            <w:pPr>
              <w:jc w:val="both"/>
              <w:rPr>
                <w:rFonts w:ascii="Times New Roman" w:hAnsi="Times New Roman" w:cs="Times New Roman"/>
                <w:sz w:val="28"/>
                <w:szCs w:val="28"/>
              </w:rPr>
            </w:pPr>
            <w:r w:rsidRPr="007400D7">
              <w:rPr>
                <w:rFonts w:ascii="Times New Roman" w:hAnsi="Times New Roman" w:cs="Times New Roman"/>
                <w:sz w:val="28"/>
                <w:szCs w:val="28"/>
              </w:rPr>
              <w:t>1</w:t>
            </w:r>
          </w:p>
        </w:tc>
        <w:tc>
          <w:tcPr>
            <w:tcW w:w="2864" w:type="dxa"/>
          </w:tcPr>
          <w:p w:rsidR="00C379A8" w:rsidRPr="007400D7" w:rsidRDefault="00C379A8" w:rsidP="00455E01">
            <w:pPr>
              <w:jc w:val="both"/>
              <w:rPr>
                <w:rFonts w:ascii="Times New Roman" w:hAnsi="Times New Roman" w:cs="Times New Roman"/>
                <w:sz w:val="28"/>
                <w:szCs w:val="28"/>
              </w:rPr>
            </w:pPr>
            <w:r w:rsidRPr="007400D7">
              <w:rPr>
                <w:rFonts w:ascii="Times New Roman" w:hAnsi="Times New Roman" w:cs="Times New Roman"/>
                <w:sz w:val="28"/>
                <w:szCs w:val="28"/>
              </w:rPr>
              <w:t>Начальник лагеря</w:t>
            </w:r>
          </w:p>
        </w:tc>
        <w:tc>
          <w:tcPr>
            <w:tcW w:w="5806" w:type="dxa"/>
          </w:tcPr>
          <w:p w:rsidR="00C379A8" w:rsidRPr="007400D7" w:rsidRDefault="00BA4593" w:rsidP="00455E01">
            <w:pPr>
              <w:jc w:val="both"/>
              <w:rPr>
                <w:rFonts w:ascii="Times New Roman" w:hAnsi="Times New Roman" w:cs="Times New Roman"/>
                <w:sz w:val="28"/>
                <w:szCs w:val="28"/>
              </w:rPr>
            </w:pPr>
            <w:r>
              <w:rPr>
                <w:rFonts w:ascii="Times New Roman" w:hAnsi="Times New Roman" w:cs="Times New Roman"/>
                <w:sz w:val="28"/>
                <w:szCs w:val="28"/>
              </w:rPr>
              <w:t>Планирование работы лагеря; организует выполнение плана, контролирует его выполнение; направляет и контролирует деятельность всех работников лагеря; обеспечивает соблюдение работниками лагеря должностных обязанностей, режима рабочего дня, техники безопасности, режима питания; обеспечивает охрану жизни и здоровья учащихся; устанавливает контакты с внешними организациями, способными оказать содействию лагерю.</w:t>
            </w:r>
          </w:p>
        </w:tc>
      </w:tr>
      <w:tr w:rsidR="00C379A8" w:rsidRPr="007400D7" w:rsidTr="00BA4593">
        <w:tc>
          <w:tcPr>
            <w:tcW w:w="675" w:type="dxa"/>
          </w:tcPr>
          <w:p w:rsidR="00C379A8" w:rsidRPr="007400D7" w:rsidRDefault="00BA4593" w:rsidP="00455E01">
            <w:pPr>
              <w:jc w:val="both"/>
              <w:rPr>
                <w:rFonts w:ascii="Times New Roman" w:hAnsi="Times New Roman" w:cs="Times New Roman"/>
                <w:sz w:val="28"/>
                <w:szCs w:val="28"/>
              </w:rPr>
            </w:pPr>
            <w:r>
              <w:rPr>
                <w:rFonts w:ascii="Times New Roman" w:hAnsi="Times New Roman" w:cs="Times New Roman"/>
                <w:sz w:val="28"/>
                <w:szCs w:val="28"/>
              </w:rPr>
              <w:t>2</w:t>
            </w:r>
          </w:p>
        </w:tc>
        <w:tc>
          <w:tcPr>
            <w:tcW w:w="2864" w:type="dxa"/>
          </w:tcPr>
          <w:p w:rsidR="00C379A8" w:rsidRPr="007400D7" w:rsidRDefault="00BA4593" w:rsidP="00455E01">
            <w:pPr>
              <w:jc w:val="both"/>
              <w:rPr>
                <w:rFonts w:ascii="Times New Roman" w:hAnsi="Times New Roman" w:cs="Times New Roman"/>
                <w:sz w:val="28"/>
                <w:szCs w:val="28"/>
              </w:rPr>
            </w:pPr>
            <w:r>
              <w:rPr>
                <w:rFonts w:ascii="Times New Roman" w:hAnsi="Times New Roman" w:cs="Times New Roman"/>
                <w:sz w:val="28"/>
                <w:szCs w:val="28"/>
              </w:rPr>
              <w:t>Старшая вожатая</w:t>
            </w:r>
          </w:p>
        </w:tc>
        <w:tc>
          <w:tcPr>
            <w:tcW w:w="5806" w:type="dxa"/>
          </w:tcPr>
          <w:p w:rsidR="00C379A8" w:rsidRPr="007400D7" w:rsidRDefault="00BA4593" w:rsidP="00455E01">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Совместно с начальником лагеря осуществляет перспективный и текущий план деятельности лагеря; организует и проводит </w:t>
            </w:r>
            <w:r>
              <w:rPr>
                <w:rFonts w:ascii="Times New Roman" w:hAnsi="Times New Roman" w:cs="Times New Roman"/>
                <w:sz w:val="28"/>
                <w:szCs w:val="28"/>
              </w:rPr>
              <w:lastRenderedPageBreak/>
              <w:t>всю воспитательную работу среди детей и педагогического персонала; обеспечивает соблюдение педагогическим коллективом лагеря инструкций по охране жизни и здоровья детей при планировании и организации деятельности; оказание повседневной практической, организационной, инструктивно-методической помощи педагогическим работникам лагеря; осуществление постоянного анализа деятельности педагогического коллектива;</w:t>
            </w:r>
            <w:proofErr w:type="gramEnd"/>
            <w:r>
              <w:rPr>
                <w:rFonts w:ascii="Times New Roman" w:hAnsi="Times New Roman" w:cs="Times New Roman"/>
                <w:sz w:val="28"/>
                <w:szCs w:val="28"/>
              </w:rPr>
              <w:t xml:space="preserve"> анализ и контроль ведения воспитателями установленной документации; </w:t>
            </w:r>
            <w:r w:rsidR="00F44269">
              <w:rPr>
                <w:rFonts w:ascii="Times New Roman" w:hAnsi="Times New Roman" w:cs="Times New Roman"/>
                <w:sz w:val="28"/>
                <w:szCs w:val="28"/>
              </w:rPr>
              <w:t>ведение установленной документации и отчетности.</w:t>
            </w:r>
          </w:p>
        </w:tc>
      </w:tr>
      <w:tr w:rsidR="00C379A8" w:rsidRPr="007400D7" w:rsidTr="00BA4593">
        <w:tc>
          <w:tcPr>
            <w:tcW w:w="675" w:type="dxa"/>
          </w:tcPr>
          <w:p w:rsidR="00C379A8" w:rsidRPr="007400D7" w:rsidRDefault="00F44269" w:rsidP="00455E01">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2864" w:type="dxa"/>
          </w:tcPr>
          <w:p w:rsidR="00C379A8" w:rsidRPr="007400D7" w:rsidRDefault="00F44269" w:rsidP="00455E01">
            <w:pPr>
              <w:jc w:val="both"/>
              <w:rPr>
                <w:rFonts w:ascii="Times New Roman" w:hAnsi="Times New Roman" w:cs="Times New Roman"/>
                <w:sz w:val="28"/>
                <w:szCs w:val="28"/>
              </w:rPr>
            </w:pPr>
            <w:r>
              <w:rPr>
                <w:rFonts w:ascii="Times New Roman" w:hAnsi="Times New Roman" w:cs="Times New Roman"/>
                <w:sz w:val="28"/>
                <w:szCs w:val="28"/>
              </w:rPr>
              <w:t>Воспитатель</w:t>
            </w:r>
          </w:p>
        </w:tc>
        <w:tc>
          <w:tcPr>
            <w:tcW w:w="5806" w:type="dxa"/>
          </w:tcPr>
          <w:p w:rsidR="00C379A8" w:rsidRPr="007400D7" w:rsidRDefault="00F44269" w:rsidP="00455E01">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Попечение, воспитание и надзор за воспитанниками во время их нахождения в лагере; организация и проведение воспитательной работы в закрепленном отряде; </w:t>
            </w:r>
            <w:r w:rsidR="00E33837">
              <w:rPr>
                <w:rFonts w:ascii="Times New Roman" w:hAnsi="Times New Roman" w:cs="Times New Roman"/>
                <w:sz w:val="28"/>
                <w:szCs w:val="28"/>
              </w:rPr>
              <w:t>планирует и организует жизнедеятельность воспитанников и осуществляет их воспитание; проводит повседневную работу, обеспечивающую</w:t>
            </w:r>
            <w:r w:rsidR="00A46AE6">
              <w:rPr>
                <w:rFonts w:ascii="Times New Roman" w:hAnsi="Times New Roman" w:cs="Times New Roman"/>
                <w:sz w:val="28"/>
                <w:szCs w:val="28"/>
              </w:rPr>
              <w:t xml:space="preserve"> </w:t>
            </w:r>
            <w:r w:rsidR="00E33837">
              <w:rPr>
                <w:rFonts w:ascii="Times New Roman" w:hAnsi="Times New Roman" w:cs="Times New Roman"/>
                <w:sz w:val="28"/>
                <w:szCs w:val="28"/>
              </w:rPr>
              <w:t>создание условий психологической, социальной и  трудовой адаптации воспитанников; использует разнообразные приемы, методы и средства воспитания</w:t>
            </w:r>
            <w:r w:rsidR="00F708ED">
              <w:rPr>
                <w:rFonts w:ascii="Times New Roman" w:hAnsi="Times New Roman" w:cs="Times New Roman"/>
                <w:sz w:val="28"/>
                <w:szCs w:val="28"/>
              </w:rPr>
              <w:t>; обеспечивает выполнение детьми санитарно-гигиенических норм;</w:t>
            </w:r>
            <w:proofErr w:type="gramEnd"/>
            <w:r w:rsidR="00F708ED">
              <w:rPr>
                <w:rFonts w:ascii="Times New Roman" w:hAnsi="Times New Roman" w:cs="Times New Roman"/>
                <w:sz w:val="28"/>
                <w:szCs w:val="28"/>
              </w:rPr>
              <w:t xml:space="preserve"> </w:t>
            </w:r>
            <w:proofErr w:type="gramStart"/>
            <w:r w:rsidR="00F708ED">
              <w:rPr>
                <w:rFonts w:ascii="Times New Roman" w:hAnsi="Times New Roman" w:cs="Times New Roman"/>
                <w:sz w:val="28"/>
                <w:szCs w:val="28"/>
              </w:rPr>
              <w:t>обеспечивает соблюдение детьми дисциплины и порядка в соответствии с установленным режимом; обеспечивает сохранение и укрепление здоровья воспитанников совместно с медицинским работником; вовлекает воспитанников в художественное и техническое творчество, кружки и другие объединения и интересам; организует участие отряда во всех общих культурно-массовых, спортивно-оздоровительных мероприятиях; ведет в установленном порядке документацию и отчетность;</w:t>
            </w:r>
            <w:proofErr w:type="gramEnd"/>
            <w:r w:rsidR="00F708ED">
              <w:rPr>
                <w:rFonts w:ascii="Times New Roman" w:hAnsi="Times New Roman" w:cs="Times New Roman"/>
                <w:sz w:val="28"/>
                <w:szCs w:val="28"/>
              </w:rPr>
              <w:t xml:space="preserve"> проводит инструктаж воспитанников по безопасности проведения воспитательных мероприятий с обязательной регистрацией в журнале </w:t>
            </w:r>
            <w:r w:rsidR="00F708ED">
              <w:rPr>
                <w:rFonts w:ascii="Times New Roman" w:hAnsi="Times New Roman" w:cs="Times New Roman"/>
                <w:sz w:val="28"/>
                <w:szCs w:val="28"/>
              </w:rPr>
              <w:lastRenderedPageBreak/>
              <w:t>регистрации инструктажа.</w:t>
            </w:r>
            <w:r w:rsidR="00E33837">
              <w:rPr>
                <w:rFonts w:ascii="Times New Roman" w:hAnsi="Times New Roman" w:cs="Times New Roman"/>
                <w:sz w:val="28"/>
                <w:szCs w:val="28"/>
              </w:rPr>
              <w:t xml:space="preserve"> </w:t>
            </w:r>
          </w:p>
        </w:tc>
      </w:tr>
    </w:tbl>
    <w:p w:rsidR="00C039F7" w:rsidRPr="007400D7" w:rsidRDefault="00455E01"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4.5.2. </w:t>
      </w:r>
      <w:r w:rsidR="00C039F7" w:rsidRPr="007400D7">
        <w:rPr>
          <w:rFonts w:ascii="Times New Roman" w:hAnsi="Times New Roman" w:cs="Times New Roman"/>
          <w:sz w:val="28"/>
          <w:szCs w:val="28"/>
        </w:rPr>
        <w:t>Методическое обеспечение реализации программы</w:t>
      </w:r>
    </w:p>
    <w:p w:rsidR="006562ED" w:rsidRDefault="006562ED" w:rsidP="00CC3B15">
      <w:pPr>
        <w:spacing w:after="0" w:line="240" w:lineRule="auto"/>
        <w:ind w:firstLine="709"/>
        <w:jc w:val="both"/>
        <w:rPr>
          <w:rFonts w:ascii="Times New Roman" w:hAnsi="Times New Roman" w:cs="Times New Roman"/>
          <w:sz w:val="28"/>
          <w:szCs w:val="28"/>
        </w:rPr>
      </w:pPr>
      <w:r w:rsidRPr="006562ED">
        <w:rPr>
          <w:rFonts w:ascii="Times New Roman" w:hAnsi="Times New Roman" w:cs="Times New Roman"/>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xml:space="preserve">Методическое обеспечение программы воспитания обеспечивает </w:t>
      </w:r>
      <w:r w:rsidR="00A87826">
        <w:rPr>
          <w:rFonts w:ascii="Times New Roman" w:hAnsi="Times New Roman" w:cs="Times New Roman"/>
          <w:sz w:val="28"/>
          <w:szCs w:val="28"/>
        </w:rPr>
        <w:t xml:space="preserve">Федеральная программа воспитательной работы для организаций отдыха детей и их оздоровления и календарного плана </w:t>
      </w:r>
      <w:proofErr w:type="spellStart"/>
      <w:r w:rsidR="00A87826">
        <w:rPr>
          <w:rFonts w:ascii="Times New Roman" w:hAnsi="Times New Roman" w:cs="Times New Roman"/>
          <w:sz w:val="28"/>
          <w:szCs w:val="28"/>
        </w:rPr>
        <w:t>воспитательнойработы</w:t>
      </w:r>
      <w:proofErr w:type="spellEnd"/>
      <w:r w:rsidR="00A87826">
        <w:rPr>
          <w:rFonts w:ascii="Times New Roman" w:hAnsi="Times New Roman" w:cs="Times New Roman"/>
          <w:sz w:val="28"/>
          <w:szCs w:val="28"/>
        </w:rPr>
        <w:t>.</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Методическое обеспечение программы:</w:t>
      </w:r>
    </w:p>
    <w:p w:rsidR="00C039F7" w:rsidRPr="007400D7"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нормативно-</w:t>
      </w:r>
      <w:r w:rsidR="00C039F7" w:rsidRPr="007400D7">
        <w:rPr>
          <w:rFonts w:ascii="Times New Roman" w:hAnsi="Times New Roman" w:cs="Times New Roman"/>
          <w:sz w:val="28"/>
          <w:szCs w:val="28"/>
        </w:rPr>
        <w:t>правовая документация, регламентирующая деятельность лагеря.</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должностные инструкции и инструкции по ТБ, правилам пожарной безопасности,</w:t>
      </w:r>
      <w:r w:rsidR="006562ED">
        <w:rPr>
          <w:rFonts w:ascii="Times New Roman" w:hAnsi="Times New Roman" w:cs="Times New Roman"/>
          <w:sz w:val="28"/>
          <w:szCs w:val="28"/>
        </w:rPr>
        <w:t xml:space="preserve"> </w:t>
      </w:r>
      <w:r w:rsidRPr="007400D7">
        <w:rPr>
          <w:rFonts w:ascii="Times New Roman" w:hAnsi="Times New Roman" w:cs="Times New Roman"/>
          <w:sz w:val="28"/>
          <w:szCs w:val="28"/>
        </w:rPr>
        <w:t>правилам безопасности проведения массовых мероприятий, проведения экскурсий,</w:t>
      </w:r>
      <w:r w:rsidR="006562ED">
        <w:rPr>
          <w:rFonts w:ascii="Times New Roman" w:hAnsi="Times New Roman" w:cs="Times New Roman"/>
          <w:sz w:val="28"/>
          <w:szCs w:val="28"/>
        </w:rPr>
        <w:t xml:space="preserve"> </w:t>
      </w:r>
      <w:r w:rsidRPr="007400D7">
        <w:rPr>
          <w:rFonts w:ascii="Times New Roman" w:hAnsi="Times New Roman" w:cs="Times New Roman"/>
          <w:sz w:val="28"/>
          <w:szCs w:val="28"/>
        </w:rPr>
        <w:t>организации выхода и транспортировки детей и т.д.</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программное и дидактическое обеспечение деятельности профильных отрядов.</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документация лагеря: график работы персонала, акт о приемке лагеря, режим дня,</w:t>
      </w:r>
    </w:p>
    <w:p w:rsidR="00C039F7" w:rsidRPr="007400D7"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39F7" w:rsidRPr="007400D7">
        <w:rPr>
          <w:rFonts w:ascii="Times New Roman" w:hAnsi="Times New Roman" w:cs="Times New Roman"/>
          <w:sz w:val="28"/>
          <w:szCs w:val="28"/>
        </w:rPr>
        <w:t>договора с родителями.</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журналы инструктажей, журнал посещаемости детьми лагеря.</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план лагерной смены.</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оформление лагеря и отрядных мест.</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система отслеживания результатов и подведения итогов.</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Информационное обеспечение программы</w:t>
      </w:r>
      <w:r w:rsidR="007A6177">
        <w:rPr>
          <w:rFonts w:ascii="Times New Roman" w:hAnsi="Times New Roman" w:cs="Times New Roman"/>
          <w:sz w:val="28"/>
          <w:szCs w:val="28"/>
        </w:rPr>
        <w:t xml:space="preserve"> (если есть).</w:t>
      </w:r>
    </w:p>
    <w:p w:rsidR="00A409C0" w:rsidRPr="007400D7" w:rsidRDefault="00A409C0"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Режим работы лагеря.</w:t>
      </w:r>
    </w:p>
    <w:p w:rsidR="00A409C0" w:rsidRPr="007400D7" w:rsidRDefault="00A409C0"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Законы и правила лагеря.</w:t>
      </w:r>
    </w:p>
    <w:p w:rsidR="00A409C0" w:rsidRPr="007400D7" w:rsidRDefault="00A409C0"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Устав лагеря.</w:t>
      </w:r>
    </w:p>
    <w:p w:rsidR="00A409C0" w:rsidRPr="007400D7" w:rsidRDefault="00A409C0"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Оформление отрядов</w:t>
      </w:r>
    </w:p>
    <w:p w:rsidR="00C039F7" w:rsidRPr="007400D7" w:rsidRDefault="007A6177"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Стенд обеспечения </w:t>
      </w:r>
      <w:r w:rsidR="00C039F7" w:rsidRPr="007400D7">
        <w:rPr>
          <w:rFonts w:ascii="Times New Roman" w:hAnsi="Times New Roman" w:cs="Times New Roman"/>
          <w:sz w:val="28"/>
          <w:szCs w:val="28"/>
        </w:rPr>
        <w:t>безопасности жизнедеятельности, который включает в себя:</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Правила поведения в лагере.</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Памятка для родителей.</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Правила пожарной безопасности.</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Правила поведения детей при прогулке.</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Памятка «Безопасность детей при проведении спортивных мероприятий».</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Основные причины детского дорожно-транспортного травматизма.</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Безопасные маршруты в лагерь и обратно домой.</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Сигналы тревоги и действия при экстренной эвакуации из здания.</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Опасность обращения с взрывоопасными предметами.</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Действия на улице в экстремальной ситуации;</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Оказание первой помощи и др.</w:t>
      </w:r>
    </w:p>
    <w:p w:rsidR="00C039F7" w:rsidRPr="007400D7" w:rsidRDefault="00C039F7" w:rsidP="00CC3B15">
      <w:pPr>
        <w:spacing w:after="0" w:line="240" w:lineRule="auto"/>
        <w:ind w:firstLine="709"/>
        <w:jc w:val="both"/>
        <w:rPr>
          <w:rFonts w:ascii="Times New Roman" w:hAnsi="Times New Roman" w:cs="Times New Roman"/>
          <w:sz w:val="28"/>
          <w:szCs w:val="28"/>
        </w:rPr>
      </w:pPr>
      <w:r w:rsidRPr="007400D7">
        <w:rPr>
          <w:rFonts w:ascii="Times New Roman" w:hAnsi="Times New Roman" w:cs="Times New Roman"/>
          <w:sz w:val="28"/>
          <w:szCs w:val="28"/>
        </w:rPr>
        <w:t>- План работы и др.</w:t>
      </w:r>
    </w:p>
    <w:p w:rsidR="00C039F7" w:rsidRPr="007400D7"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 Материально-</w:t>
      </w:r>
      <w:r w:rsidR="00C039F7" w:rsidRPr="007400D7">
        <w:rPr>
          <w:rFonts w:ascii="Times New Roman" w:hAnsi="Times New Roman" w:cs="Times New Roman"/>
          <w:sz w:val="28"/>
          <w:szCs w:val="28"/>
        </w:rPr>
        <w:t>техн</w:t>
      </w:r>
      <w:r>
        <w:rPr>
          <w:rFonts w:ascii="Times New Roman" w:hAnsi="Times New Roman" w:cs="Times New Roman"/>
          <w:sz w:val="28"/>
          <w:szCs w:val="28"/>
        </w:rPr>
        <w:t>ическое обеспечение реализации П</w:t>
      </w:r>
      <w:r w:rsidR="00C039F7" w:rsidRPr="007400D7">
        <w:rPr>
          <w:rFonts w:ascii="Times New Roman" w:hAnsi="Times New Roman" w:cs="Times New Roman"/>
          <w:sz w:val="28"/>
          <w:szCs w:val="28"/>
        </w:rPr>
        <w:t>рограммы</w:t>
      </w:r>
    </w:p>
    <w:p w:rsidR="00B12970"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материально-технического обеспечения</w:t>
      </w:r>
      <w:r w:rsidRPr="007400D7">
        <w:rPr>
          <w:rFonts w:ascii="Times New Roman" w:hAnsi="Times New Roman" w:cs="Times New Roman"/>
          <w:sz w:val="28"/>
          <w:szCs w:val="28"/>
        </w:rPr>
        <w:t xml:space="preserve"> реализации программы</w:t>
      </w:r>
      <w:r w:rsidR="00A87826">
        <w:rPr>
          <w:rFonts w:ascii="Times New Roman" w:hAnsi="Times New Roman" w:cs="Times New Roman"/>
          <w:sz w:val="28"/>
          <w:szCs w:val="28"/>
        </w:rPr>
        <w:t xml:space="preserve"> необходимо:</w:t>
      </w:r>
    </w:p>
    <w:p w:rsidR="006562ED"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флагшток;</w:t>
      </w:r>
    </w:p>
    <w:p w:rsidR="006562ED"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Государственный флаг Российской Федерации, флаг Вологодской области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лаг </w:t>
      </w:r>
      <w:r w:rsidR="00A87826">
        <w:rPr>
          <w:rFonts w:ascii="Times New Roman" w:hAnsi="Times New Roman" w:cs="Times New Roman"/>
          <w:sz w:val="28"/>
          <w:szCs w:val="28"/>
        </w:rPr>
        <w:t>муниципалитета</w:t>
      </w:r>
      <w:r>
        <w:rPr>
          <w:rFonts w:ascii="Times New Roman" w:hAnsi="Times New Roman" w:cs="Times New Roman"/>
          <w:sz w:val="28"/>
          <w:szCs w:val="28"/>
        </w:rPr>
        <w:t>;</w:t>
      </w:r>
    </w:p>
    <w:p w:rsidR="006562ED" w:rsidRDefault="006562ED"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музыкальное оборудование</w:t>
      </w:r>
      <w:r w:rsidR="00A87826">
        <w:rPr>
          <w:rFonts w:ascii="Times New Roman" w:hAnsi="Times New Roman" w:cs="Times New Roman"/>
          <w:sz w:val="28"/>
          <w:szCs w:val="28"/>
        </w:rPr>
        <w:t>: музыкальный центр, портативная колонка</w:t>
      </w:r>
      <w:r>
        <w:rPr>
          <w:rFonts w:ascii="Times New Roman" w:hAnsi="Times New Roman" w:cs="Times New Roman"/>
          <w:sz w:val="28"/>
          <w:szCs w:val="28"/>
        </w:rPr>
        <w:t>;</w:t>
      </w:r>
    </w:p>
    <w:p w:rsidR="006562ED" w:rsidRDefault="00A87826" w:rsidP="00CC3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спортивные площадки: школьный стадион;</w:t>
      </w:r>
    </w:p>
    <w:p w:rsidR="006562ED" w:rsidRDefault="006562ED" w:rsidP="00CC3B1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канцелярские принадлежности</w:t>
      </w:r>
      <w:r w:rsidR="00A87826">
        <w:rPr>
          <w:rFonts w:ascii="Times New Roman" w:hAnsi="Times New Roman" w:cs="Times New Roman"/>
          <w:sz w:val="28"/>
          <w:szCs w:val="28"/>
        </w:rPr>
        <w:t>: бумага для рисования, ватманы, карандаши, фломастеры, мелки, пластилин, цветная бумага, ножницы</w:t>
      </w:r>
      <w:r>
        <w:rPr>
          <w:rFonts w:ascii="Times New Roman" w:hAnsi="Times New Roman" w:cs="Times New Roman"/>
          <w:sz w:val="28"/>
          <w:szCs w:val="28"/>
        </w:rPr>
        <w:t>;</w:t>
      </w:r>
      <w:proofErr w:type="gramEnd"/>
    </w:p>
    <w:p w:rsidR="006562ED" w:rsidRDefault="006562ED" w:rsidP="00CC3B15">
      <w:pPr>
        <w:spacing w:after="0" w:line="240" w:lineRule="auto"/>
        <w:ind w:firstLine="709"/>
        <w:jc w:val="both"/>
        <w:rPr>
          <w:rFonts w:ascii="Times New Roman" w:hAnsi="Times New Roman" w:cs="Times New Roman"/>
          <w:sz w:val="28"/>
          <w:szCs w:val="28"/>
        </w:rPr>
      </w:pPr>
    </w:p>
    <w:p w:rsidR="00576BC2" w:rsidRDefault="00576BC2">
      <w:pPr>
        <w:rPr>
          <w:rFonts w:ascii="Times New Roman" w:hAnsi="Times New Roman" w:cs="Times New Roman"/>
          <w:sz w:val="28"/>
          <w:szCs w:val="28"/>
        </w:rPr>
      </w:pPr>
      <w:r>
        <w:rPr>
          <w:rFonts w:ascii="Times New Roman" w:hAnsi="Times New Roman" w:cs="Times New Roman"/>
          <w:sz w:val="28"/>
          <w:szCs w:val="28"/>
        </w:rPr>
        <w:br w:type="page"/>
      </w:r>
    </w:p>
    <w:p w:rsidR="001F5CEF" w:rsidRDefault="00B12970" w:rsidP="000E208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6A6128" w:rsidRDefault="006A6128" w:rsidP="00A87826">
      <w:pPr>
        <w:spacing w:after="0" w:line="240" w:lineRule="auto"/>
        <w:rPr>
          <w:rFonts w:ascii="Times New Roman" w:hAnsi="Times New Roman" w:cs="Times New Roman"/>
          <w:sz w:val="28"/>
          <w:szCs w:val="28"/>
        </w:rPr>
      </w:pPr>
    </w:p>
    <w:p w:rsidR="006A6128" w:rsidRDefault="006A6128" w:rsidP="006A612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w:t>
      </w:r>
    </w:p>
    <w:tbl>
      <w:tblPr>
        <w:tblStyle w:val="a3"/>
        <w:tblW w:w="0" w:type="auto"/>
        <w:tblLook w:val="04A0" w:firstRow="1" w:lastRow="0" w:firstColumn="1" w:lastColumn="0" w:noHBand="0" w:noVBand="1"/>
      </w:tblPr>
      <w:tblGrid>
        <w:gridCol w:w="594"/>
        <w:gridCol w:w="2472"/>
        <w:gridCol w:w="1390"/>
        <w:gridCol w:w="1962"/>
        <w:gridCol w:w="3642"/>
      </w:tblGrid>
      <w:tr w:rsidR="0055535B" w:rsidRPr="0055535B" w:rsidTr="0055535B">
        <w:tc>
          <w:tcPr>
            <w:tcW w:w="594" w:type="dxa"/>
          </w:tcPr>
          <w:p w:rsidR="0055535B" w:rsidRPr="0055535B" w:rsidRDefault="0055535B" w:rsidP="00503918">
            <w:pPr>
              <w:jc w:val="both"/>
              <w:rPr>
                <w:rFonts w:ascii="Times New Roman" w:hAnsi="Times New Roman" w:cs="Times New Roman"/>
                <w:sz w:val="24"/>
                <w:szCs w:val="24"/>
              </w:rPr>
            </w:pPr>
            <w:r w:rsidRPr="0055535B">
              <w:rPr>
                <w:rFonts w:ascii="Times New Roman" w:hAnsi="Times New Roman" w:cs="Times New Roman"/>
                <w:sz w:val="24"/>
                <w:szCs w:val="24"/>
              </w:rPr>
              <w:t xml:space="preserve">№ </w:t>
            </w:r>
            <w:proofErr w:type="gramStart"/>
            <w:r w:rsidRPr="0055535B">
              <w:rPr>
                <w:rFonts w:ascii="Times New Roman" w:hAnsi="Times New Roman" w:cs="Times New Roman"/>
                <w:sz w:val="24"/>
                <w:szCs w:val="24"/>
              </w:rPr>
              <w:t>п</w:t>
            </w:r>
            <w:proofErr w:type="gramEnd"/>
            <w:r w:rsidRPr="0055535B">
              <w:rPr>
                <w:rFonts w:ascii="Times New Roman" w:hAnsi="Times New Roman" w:cs="Times New Roman"/>
                <w:sz w:val="24"/>
                <w:szCs w:val="24"/>
              </w:rPr>
              <w:t>/п</w:t>
            </w:r>
          </w:p>
        </w:tc>
        <w:tc>
          <w:tcPr>
            <w:tcW w:w="2472" w:type="dxa"/>
          </w:tcPr>
          <w:p w:rsidR="0055535B" w:rsidRPr="0055535B" w:rsidRDefault="0055535B" w:rsidP="0055535B">
            <w:pPr>
              <w:pStyle w:val="TableParagraph"/>
              <w:spacing w:line="275" w:lineRule="exact"/>
              <w:ind w:left="5"/>
              <w:rPr>
                <w:sz w:val="24"/>
                <w:szCs w:val="24"/>
              </w:rPr>
            </w:pPr>
            <w:r w:rsidRPr="0055535B">
              <w:rPr>
                <w:sz w:val="24"/>
                <w:szCs w:val="24"/>
              </w:rPr>
              <w:t>Наименование</w:t>
            </w:r>
            <w:r w:rsidRPr="0055535B">
              <w:rPr>
                <w:spacing w:val="-7"/>
                <w:sz w:val="24"/>
                <w:szCs w:val="24"/>
              </w:rPr>
              <w:t xml:space="preserve"> </w:t>
            </w:r>
            <w:r w:rsidRPr="0055535B">
              <w:rPr>
                <w:spacing w:val="-2"/>
                <w:sz w:val="24"/>
                <w:szCs w:val="24"/>
              </w:rPr>
              <w:t>мероприятия</w:t>
            </w:r>
            <w:r>
              <w:rPr>
                <w:spacing w:val="-2"/>
                <w:sz w:val="24"/>
                <w:szCs w:val="24"/>
              </w:rPr>
              <w:t xml:space="preserve"> (название блока)</w:t>
            </w:r>
          </w:p>
        </w:tc>
        <w:tc>
          <w:tcPr>
            <w:tcW w:w="1390" w:type="dxa"/>
          </w:tcPr>
          <w:p w:rsidR="0055535B" w:rsidRPr="0055535B" w:rsidRDefault="0055535B" w:rsidP="00503918">
            <w:pPr>
              <w:pStyle w:val="TableParagraph"/>
              <w:spacing w:line="275" w:lineRule="exact"/>
              <w:ind w:left="9" w:right="1"/>
              <w:jc w:val="center"/>
              <w:rPr>
                <w:sz w:val="24"/>
                <w:szCs w:val="24"/>
              </w:rPr>
            </w:pPr>
            <w:r>
              <w:rPr>
                <w:spacing w:val="-4"/>
                <w:sz w:val="24"/>
                <w:szCs w:val="24"/>
              </w:rPr>
              <w:t>Дата</w:t>
            </w:r>
          </w:p>
          <w:p w:rsidR="0055535B" w:rsidRPr="0055535B" w:rsidRDefault="0055535B" w:rsidP="00503918">
            <w:pPr>
              <w:pStyle w:val="TableParagraph"/>
              <w:ind w:left="9"/>
              <w:jc w:val="center"/>
              <w:rPr>
                <w:sz w:val="24"/>
                <w:szCs w:val="24"/>
              </w:rPr>
            </w:pPr>
            <w:r w:rsidRPr="0055535B">
              <w:rPr>
                <w:spacing w:val="-2"/>
                <w:sz w:val="24"/>
                <w:szCs w:val="24"/>
              </w:rPr>
              <w:t>проведения</w:t>
            </w:r>
          </w:p>
        </w:tc>
        <w:tc>
          <w:tcPr>
            <w:tcW w:w="5604" w:type="dxa"/>
            <w:gridSpan w:val="2"/>
          </w:tcPr>
          <w:p w:rsidR="0055535B" w:rsidRPr="0055535B" w:rsidRDefault="0055535B" w:rsidP="00503918">
            <w:pPr>
              <w:pStyle w:val="TableParagraph"/>
              <w:spacing w:line="275" w:lineRule="exact"/>
              <w:ind w:left="9" w:right="1"/>
              <w:jc w:val="center"/>
              <w:rPr>
                <w:sz w:val="24"/>
                <w:szCs w:val="24"/>
              </w:rPr>
            </w:pPr>
            <w:r w:rsidRPr="0055535B">
              <w:rPr>
                <w:spacing w:val="-4"/>
                <w:sz w:val="24"/>
                <w:szCs w:val="24"/>
              </w:rPr>
              <w:t>Уровень проведения</w:t>
            </w:r>
          </w:p>
        </w:tc>
      </w:tr>
      <w:tr w:rsidR="0055535B" w:rsidRPr="0055535B" w:rsidTr="0055535B">
        <w:tc>
          <w:tcPr>
            <w:tcW w:w="594" w:type="dxa"/>
          </w:tcPr>
          <w:p w:rsidR="0055535B" w:rsidRPr="0055535B" w:rsidRDefault="0055535B" w:rsidP="00503918">
            <w:pPr>
              <w:jc w:val="both"/>
              <w:rPr>
                <w:rFonts w:ascii="Times New Roman" w:hAnsi="Times New Roman" w:cs="Times New Roman"/>
                <w:sz w:val="24"/>
                <w:szCs w:val="24"/>
              </w:rPr>
            </w:pPr>
          </w:p>
        </w:tc>
        <w:tc>
          <w:tcPr>
            <w:tcW w:w="2472" w:type="dxa"/>
          </w:tcPr>
          <w:p w:rsidR="0055535B" w:rsidRPr="0055535B" w:rsidRDefault="0055535B" w:rsidP="00503918">
            <w:pPr>
              <w:jc w:val="both"/>
              <w:rPr>
                <w:rFonts w:ascii="Times New Roman" w:hAnsi="Times New Roman" w:cs="Times New Roman"/>
                <w:sz w:val="24"/>
                <w:szCs w:val="24"/>
              </w:rPr>
            </w:pPr>
          </w:p>
        </w:tc>
        <w:tc>
          <w:tcPr>
            <w:tcW w:w="1390" w:type="dxa"/>
          </w:tcPr>
          <w:p w:rsidR="0055535B" w:rsidRPr="0055535B" w:rsidRDefault="0055535B" w:rsidP="00503918">
            <w:pPr>
              <w:jc w:val="both"/>
              <w:rPr>
                <w:rFonts w:ascii="Times New Roman" w:hAnsi="Times New Roman" w:cs="Times New Roman"/>
                <w:sz w:val="24"/>
                <w:szCs w:val="24"/>
              </w:rPr>
            </w:pPr>
          </w:p>
        </w:tc>
        <w:tc>
          <w:tcPr>
            <w:tcW w:w="1962" w:type="dxa"/>
          </w:tcPr>
          <w:p w:rsidR="0055535B" w:rsidRPr="0055535B" w:rsidRDefault="0055535B" w:rsidP="0055535B">
            <w:pPr>
              <w:pStyle w:val="TableParagraph"/>
              <w:spacing w:line="275" w:lineRule="exact"/>
              <w:rPr>
                <w:sz w:val="24"/>
                <w:szCs w:val="24"/>
              </w:rPr>
            </w:pPr>
            <w:proofErr w:type="spellStart"/>
            <w:r w:rsidRPr="0055535B">
              <w:rPr>
                <w:spacing w:val="-2"/>
                <w:sz w:val="24"/>
                <w:szCs w:val="24"/>
              </w:rPr>
              <w:t>Общелагерный</w:t>
            </w:r>
            <w:proofErr w:type="spellEnd"/>
          </w:p>
        </w:tc>
        <w:tc>
          <w:tcPr>
            <w:tcW w:w="3642" w:type="dxa"/>
          </w:tcPr>
          <w:p w:rsidR="0055535B" w:rsidRPr="0055535B" w:rsidRDefault="0055535B" w:rsidP="00503918">
            <w:pPr>
              <w:pStyle w:val="TableParagraph"/>
              <w:spacing w:line="275" w:lineRule="exact"/>
              <w:ind w:left="176"/>
              <w:rPr>
                <w:sz w:val="24"/>
                <w:szCs w:val="24"/>
              </w:rPr>
            </w:pPr>
            <w:r w:rsidRPr="0055535B">
              <w:rPr>
                <w:spacing w:val="-2"/>
                <w:sz w:val="24"/>
                <w:szCs w:val="24"/>
              </w:rPr>
              <w:t>Отрядный</w:t>
            </w:r>
          </w:p>
        </w:tc>
      </w:tr>
      <w:tr w:rsidR="0055535B" w:rsidRPr="0055535B" w:rsidTr="0055535B">
        <w:tc>
          <w:tcPr>
            <w:tcW w:w="10060" w:type="dxa"/>
            <w:gridSpan w:val="5"/>
          </w:tcPr>
          <w:p w:rsidR="0055535B" w:rsidRPr="0055535B" w:rsidRDefault="0055535B" w:rsidP="0055535B">
            <w:pPr>
              <w:pStyle w:val="TableParagraph"/>
              <w:spacing w:line="275" w:lineRule="exact"/>
              <w:jc w:val="center"/>
              <w:rPr>
                <w:spacing w:val="-2"/>
                <w:sz w:val="24"/>
                <w:szCs w:val="24"/>
              </w:rPr>
            </w:pPr>
            <w:r>
              <w:rPr>
                <w:spacing w:val="-2"/>
                <w:sz w:val="24"/>
                <w:szCs w:val="24"/>
              </w:rPr>
              <w:t>Организационный период</w:t>
            </w:r>
          </w:p>
        </w:tc>
      </w:tr>
      <w:tr w:rsidR="0055535B" w:rsidRPr="0055535B" w:rsidTr="00CB7C6C">
        <w:tc>
          <w:tcPr>
            <w:tcW w:w="594" w:type="dxa"/>
            <w:shd w:val="clear" w:color="auto" w:fill="FFFFFF" w:themeFill="background1"/>
          </w:tcPr>
          <w:p w:rsidR="0055535B" w:rsidRPr="00CB7C6C" w:rsidRDefault="0088305C" w:rsidP="00503918">
            <w:pPr>
              <w:jc w:val="both"/>
              <w:rPr>
                <w:rFonts w:ascii="Times New Roman" w:hAnsi="Times New Roman" w:cs="Times New Roman"/>
                <w:sz w:val="24"/>
                <w:szCs w:val="24"/>
              </w:rPr>
            </w:pPr>
            <w:r w:rsidRPr="00CB7C6C">
              <w:rPr>
                <w:rFonts w:ascii="Times New Roman" w:hAnsi="Times New Roman" w:cs="Times New Roman"/>
                <w:sz w:val="24"/>
                <w:szCs w:val="24"/>
              </w:rPr>
              <w:t>1</w:t>
            </w:r>
          </w:p>
        </w:tc>
        <w:tc>
          <w:tcPr>
            <w:tcW w:w="2472" w:type="dxa"/>
            <w:shd w:val="clear" w:color="auto" w:fill="FFFFFF" w:themeFill="background1"/>
          </w:tcPr>
          <w:p w:rsidR="0055535B" w:rsidRPr="00CB7C6C" w:rsidRDefault="00CB7C6C" w:rsidP="0088305C">
            <w:pPr>
              <w:jc w:val="both"/>
              <w:rPr>
                <w:rFonts w:ascii="Times New Roman" w:hAnsi="Times New Roman" w:cs="Times New Roman"/>
                <w:sz w:val="24"/>
                <w:szCs w:val="24"/>
              </w:rPr>
            </w:pPr>
            <w:r w:rsidRPr="00CB7C6C">
              <w:rPr>
                <w:rFonts w:ascii="Times New Roman" w:hAnsi="Times New Roman" w:cs="Times New Roman"/>
                <w:sz w:val="24"/>
                <w:szCs w:val="24"/>
              </w:rPr>
              <w:t xml:space="preserve">Торжественное открытие смены </w:t>
            </w:r>
            <w:r w:rsidR="0055535B" w:rsidRPr="00CB7C6C">
              <w:rPr>
                <w:rFonts w:ascii="Times New Roman" w:hAnsi="Times New Roman" w:cs="Times New Roman"/>
                <w:sz w:val="24"/>
                <w:szCs w:val="24"/>
              </w:rPr>
              <w:t xml:space="preserve"> (</w:t>
            </w:r>
            <w:r w:rsidR="0088305C" w:rsidRPr="00CB7C6C">
              <w:rPr>
                <w:rFonts w:ascii="Times New Roman" w:hAnsi="Times New Roman" w:cs="Times New Roman"/>
                <w:sz w:val="24"/>
                <w:szCs w:val="24"/>
              </w:rPr>
              <w:t>Блок «Россия»</w:t>
            </w:r>
            <w:r w:rsidR="0055535B" w:rsidRPr="00CB7C6C">
              <w:rPr>
                <w:rFonts w:ascii="Times New Roman" w:hAnsi="Times New Roman" w:cs="Times New Roman"/>
                <w:sz w:val="24"/>
                <w:szCs w:val="24"/>
              </w:rPr>
              <w:t>)</w:t>
            </w:r>
          </w:p>
        </w:tc>
        <w:tc>
          <w:tcPr>
            <w:tcW w:w="1390" w:type="dxa"/>
            <w:shd w:val="clear" w:color="auto" w:fill="FFFFFF" w:themeFill="background1"/>
          </w:tcPr>
          <w:p w:rsidR="0055535B" w:rsidRPr="00CB7C6C" w:rsidRDefault="0088305C" w:rsidP="00503918">
            <w:pPr>
              <w:jc w:val="both"/>
              <w:rPr>
                <w:rFonts w:ascii="Times New Roman" w:hAnsi="Times New Roman" w:cs="Times New Roman"/>
                <w:sz w:val="24"/>
                <w:szCs w:val="24"/>
              </w:rPr>
            </w:pPr>
            <w:r w:rsidRPr="00CB7C6C">
              <w:rPr>
                <w:rFonts w:ascii="Times New Roman" w:hAnsi="Times New Roman" w:cs="Times New Roman"/>
                <w:sz w:val="24"/>
                <w:szCs w:val="24"/>
              </w:rPr>
              <w:t>02.06.2025</w:t>
            </w:r>
          </w:p>
        </w:tc>
        <w:tc>
          <w:tcPr>
            <w:tcW w:w="1962" w:type="dxa"/>
            <w:shd w:val="clear" w:color="auto" w:fill="FFFFFF" w:themeFill="background1"/>
          </w:tcPr>
          <w:p w:rsidR="0055535B" w:rsidRPr="00CB7C6C" w:rsidRDefault="0088305C" w:rsidP="0088305C">
            <w:pPr>
              <w:pStyle w:val="TableParagraph"/>
              <w:spacing w:line="275" w:lineRule="exact"/>
              <w:ind w:left="213"/>
              <w:jc w:val="center"/>
              <w:rPr>
                <w:spacing w:val="-2"/>
                <w:sz w:val="24"/>
                <w:szCs w:val="24"/>
              </w:rPr>
            </w:pPr>
            <w:r w:rsidRPr="00CB7C6C">
              <w:rPr>
                <w:spacing w:val="-2"/>
                <w:sz w:val="24"/>
                <w:szCs w:val="24"/>
              </w:rPr>
              <w:t>+</w:t>
            </w:r>
          </w:p>
        </w:tc>
        <w:tc>
          <w:tcPr>
            <w:tcW w:w="3642" w:type="dxa"/>
            <w:shd w:val="clear" w:color="auto" w:fill="FFFFFF" w:themeFill="background1"/>
          </w:tcPr>
          <w:p w:rsidR="0055535B" w:rsidRPr="00CB7C6C" w:rsidRDefault="0055535B" w:rsidP="00503918">
            <w:pPr>
              <w:pStyle w:val="TableParagraph"/>
              <w:spacing w:line="275" w:lineRule="exact"/>
              <w:ind w:left="176"/>
              <w:rPr>
                <w:spacing w:val="-2"/>
                <w:sz w:val="24"/>
                <w:szCs w:val="24"/>
              </w:rPr>
            </w:pPr>
          </w:p>
        </w:tc>
      </w:tr>
      <w:tr w:rsidR="00576BC2" w:rsidRPr="0055535B" w:rsidTr="00CB7C6C">
        <w:tc>
          <w:tcPr>
            <w:tcW w:w="594" w:type="dxa"/>
          </w:tcPr>
          <w:p w:rsidR="00576BC2" w:rsidRDefault="00CB7C6C" w:rsidP="00503918">
            <w:pPr>
              <w:jc w:val="both"/>
              <w:rPr>
                <w:rFonts w:ascii="Times New Roman" w:hAnsi="Times New Roman" w:cs="Times New Roman"/>
                <w:sz w:val="24"/>
                <w:szCs w:val="24"/>
              </w:rPr>
            </w:pPr>
            <w:r>
              <w:rPr>
                <w:rFonts w:ascii="Times New Roman" w:hAnsi="Times New Roman" w:cs="Times New Roman"/>
                <w:sz w:val="24"/>
                <w:szCs w:val="24"/>
              </w:rPr>
              <w:t>2</w:t>
            </w:r>
          </w:p>
        </w:tc>
        <w:tc>
          <w:tcPr>
            <w:tcW w:w="2472" w:type="dxa"/>
          </w:tcPr>
          <w:p w:rsidR="00576BC2" w:rsidRDefault="00CB7C6C" w:rsidP="0088305C">
            <w:pPr>
              <w:jc w:val="both"/>
              <w:rPr>
                <w:rFonts w:ascii="Times New Roman" w:hAnsi="Times New Roman" w:cs="Times New Roman"/>
                <w:sz w:val="24"/>
                <w:szCs w:val="24"/>
              </w:rPr>
            </w:pPr>
            <w:r>
              <w:rPr>
                <w:rFonts w:ascii="Times New Roman" w:hAnsi="Times New Roman" w:cs="Times New Roman"/>
                <w:sz w:val="24"/>
                <w:szCs w:val="24"/>
              </w:rPr>
              <w:t>Внесения флага, прослушивание гимна (Блок «Россия)</w:t>
            </w:r>
          </w:p>
        </w:tc>
        <w:tc>
          <w:tcPr>
            <w:tcW w:w="1390" w:type="dxa"/>
          </w:tcPr>
          <w:p w:rsidR="00576BC2" w:rsidRDefault="00CB7C6C" w:rsidP="00503918">
            <w:pPr>
              <w:jc w:val="both"/>
              <w:rPr>
                <w:rFonts w:ascii="Times New Roman" w:hAnsi="Times New Roman" w:cs="Times New Roman"/>
                <w:sz w:val="24"/>
                <w:szCs w:val="24"/>
              </w:rPr>
            </w:pPr>
            <w:r>
              <w:rPr>
                <w:rFonts w:ascii="Times New Roman" w:hAnsi="Times New Roman" w:cs="Times New Roman"/>
                <w:sz w:val="24"/>
                <w:szCs w:val="24"/>
              </w:rPr>
              <w:t>2.06.2025,</w:t>
            </w:r>
          </w:p>
          <w:p w:rsidR="00CB7C6C" w:rsidRDefault="00CB7C6C" w:rsidP="00503918">
            <w:pPr>
              <w:jc w:val="both"/>
              <w:rPr>
                <w:rFonts w:ascii="Times New Roman" w:hAnsi="Times New Roman" w:cs="Times New Roman"/>
                <w:sz w:val="24"/>
                <w:szCs w:val="24"/>
              </w:rPr>
            </w:pPr>
            <w:r>
              <w:rPr>
                <w:rFonts w:ascii="Times New Roman" w:hAnsi="Times New Roman" w:cs="Times New Roman"/>
                <w:sz w:val="24"/>
                <w:szCs w:val="24"/>
              </w:rPr>
              <w:t>9.06.2025,</w:t>
            </w:r>
          </w:p>
          <w:p w:rsidR="00CB7C6C" w:rsidRDefault="00CB7C6C" w:rsidP="00503918">
            <w:pPr>
              <w:jc w:val="both"/>
              <w:rPr>
                <w:rFonts w:ascii="Times New Roman" w:hAnsi="Times New Roman" w:cs="Times New Roman"/>
                <w:sz w:val="24"/>
                <w:szCs w:val="24"/>
              </w:rPr>
            </w:pPr>
            <w:r>
              <w:rPr>
                <w:rFonts w:ascii="Times New Roman" w:hAnsi="Times New Roman" w:cs="Times New Roman"/>
                <w:sz w:val="24"/>
                <w:szCs w:val="24"/>
              </w:rPr>
              <w:t>16.06.2025,</w:t>
            </w:r>
          </w:p>
          <w:p w:rsidR="00CB7C6C" w:rsidRDefault="00CB7C6C" w:rsidP="00503918">
            <w:pPr>
              <w:jc w:val="both"/>
              <w:rPr>
                <w:rFonts w:ascii="Times New Roman" w:hAnsi="Times New Roman" w:cs="Times New Roman"/>
                <w:sz w:val="24"/>
                <w:szCs w:val="24"/>
              </w:rPr>
            </w:pPr>
            <w:r>
              <w:rPr>
                <w:rFonts w:ascii="Times New Roman" w:hAnsi="Times New Roman" w:cs="Times New Roman"/>
                <w:sz w:val="24"/>
                <w:szCs w:val="24"/>
              </w:rPr>
              <w:t>23.06.2025</w:t>
            </w:r>
          </w:p>
        </w:tc>
        <w:tc>
          <w:tcPr>
            <w:tcW w:w="1962" w:type="dxa"/>
          </w:tcPr>
          <w:p w:rsidR="00576BC2" w:rsidRDefault="00CB7C6C" w:rsidP="0088305C">
            <w:pPr>
              <w:pStyle w:val="TableParagraph"/>
              <w:spacing w:line="275" w:lineRule="exact"/>
              <w:ind w:left="213"/>
              <w:jc w:val="center"/>
              <w:rPr>
                <w:spacing w:val="-2"/>
                <w:sz w:val="24"/>
                <w:szCs w:val="24"/>
              </w:rPr>
            </w:pPr>
            <w:r>
              <w:rPr>
                <w:spacing w:val="-2"/>
                <w:sz w:val="24"/>
                <w:szCs w:val="24"/>
              </w:rPr>
              <w:t>+</w:t>
            </w:r>
          </w:p>
        </w:tc>
        <w:tc>
          <w:tcPr>
            <w:tcW w:w="3642" w:type="dxa"/>
          </w:tcPr>
          <w:p w:rsidR="00576BC2" w:rsidRPr="0055535B" w:rsidRDefault="00576BC2" w:rsidP="00503918">
            <w:pPr>
              <w:pStyle w:val="TableParagraph"/>
              <w:spacing w:line="275" w:lineRule="exact"/>
              <w:ind w:left="176"/>
              <w:rPr>
                <w:spacing w:val="-2"/>
                <w:sz w:val="24"/>
                <w:szCs w:val="24"/>
              </w:rPr>
            </w:pPr>
          </w:p>
        </w:tc>
      </w:tr>
      <w:tr w:rsidR="00576BC2" w:rsidRPr="0055535B" w:rsidTr="00CB7C6C">
        <w:tc>
          <w:tcPr>
            <w:tcW w:w="594" w:type="dxa"/>
          </w:tcPr>
          <w:p w:rsidR="00576BC2" w:rsidRDefault="00CB7C6C" w:rsidP="00503918">
            <w:pPr>
              <w:jc w:val="both"/>
              <w:rPr>
                <w:rFonts w:ascii="Times New Roman" w:hAnsi="Times New Roman" w:cs="Times New Roman"/>
                <w:sz w:val="24"/>
                <w:szCs w:val="24"/>
              </w:rPr>
            </w:pPr>
            <w:r>
              <w:rPr>
                <w:rFonts w:ascii="Times New Roman" w:hAnsi="Times New Roman" w:cs="Times New Roman"/>
                <w:sz w:val="24"/>
                <w:szCs w:val="24"/>
              </w:rPr>
              <w:t>3</w:t>
            </w:r>
          </w:p>
        </w:tc>
        <w:tc>
          <w:tcPr>
            <w:tcW w:w="2472" w:type="dxa"/>
          </w:tcPr>
          <w:p w:rsidR="00576BC2" w:rsidRDefault="00CB7C6C" w:rsidP="0088305C">
            <w:pPr>
              <w:jc w:val="both"/>
              <w:rPr>
                <w:rFonts w:ascii="Times New Roman" w:hAnsi="Times New Roman" w:cs="Times New Roman"/>
                <w:sz w:val="24"/>
                <w:szCs w:val="24"/>
              </w:rPr>
            </w:pPr>
            <w:r>
              <w:rPr>
                <w:rFonts w:ascii="Times New Roman" w:hAnsi="Times New Roman" w:cs="Times New Roman"/>
                <w:sz w:val="24"/>
                <w:szCs w:val="24"/>
              </w:rPr>
              <w:t>Инструктажи</w:t>
            </w:r>
          </w:p>
        </w:tc>
        <w:tc>
          <w:tcPr>
            <w:tcW w:w="1390" w:type="dxa"/>
          </w:tcPr>
          <w:p w:rsidR="00576BC2" w:rsidRDefault="00CB7C6C" w:rsidP="00503918">
            <w:pPr>
              <w:jc w:val="both"/>
              <w:rPr>
                <w:rFonts w:ascii="Times New Roman" w:hAnsi="Times New Roman" w:cs="Times New Roman"/>
                <w:sz w:val="24"/>
                <w:szCs w:val="24"/>
              </w:rPr>
            </w:pPr>
            <w:r>
              <w:rPr>
                <w:rFonts w:ascii="Times New Roman" w:hAnsi="Times New Roman" w:cs="Times New Roman"/>
                <w:sz w:val="24"/>
                <w:szCs w:val="24"/>
              </w:rPr>
              <w:t>2.06.2025</w:t>
            </w:r>
          </w:p>
        </w:tc>
        <w:tc>
          <w:tcPr>
            <w:tcW w:w="1962" w:type="dxa"/>
          </w:tcPr>
          <w:p w:rsidR="00576BC2" w:rsidRDefault="00CB7C6C" w:rsidP="0088305C">
            <w:pPr>
              <w:pStyle w:val="TableParagraph"/>
              <w:spacing w:line="275" w:lineRule="exact"/>
              <w:ind w:left="213"/>
              <w:jc w:val="center"/>
              <w:rPr>
                <w:spacing w:val="-2"/>
                <w:sz w:val="24"/>
                <w:szCs w:val="24"/>
              </w:rPr>
            </w:pPr>
            <w:r>
              <w:rPr>
                <w:spacing w:val="-2"/>
                <w:sz w:val="24"/>
                <w:szCs w:val="24"/>
              </w:rPr>
              <w:t>+</w:t>
            </w:r>
          </w:p>
        </w:tc>
        <w:tc>
          <w:tcPr>
            <w:tcW w:w="3642" w:type="dxa"/>
          </w:tcPr>
          <w:p w:rsidR="00576BC2" w:rsidRPr="0055535B" w:rsidRDefault="00576BC2" w:rsidP="00503918">
            <w:pPr>
              <w:pStyle w:val="TableParagraph"/>
              <w:spacing w:line="275" w:lineRule="exact"/>
              <w:ind w:left="176"/>
              <w:rPr>
                <w:spacing w:val="-2"/>
                <w:sz w:val="24"/>
                <w:szCs w:val="24"/>
              </w:rPr>
            </w:pPr>
          </w:p>
        </w:tc>
      </w:tr>
      <w:tr w:rsidR="0088305C" w:rsidRPr="0055535B" w:rsidTr="00E33837">
        <w:tc>
          <w:tcPr>
            <w:tcW w:w="10060" w:type="dxa"/>
            <w:gridSpan w:val="5"/>
          </w:tcPr>
          <w:p w:rsidR="0088305C" w:rsidRPr="0055535B" w:rsidRDefault="0088305C" w:rsidP="0088305C">
            <w:pPr>
              <w:pStyle w:val="TableParagraph"/>
              <w:spacing w:line="275" w:lineRule="exact"/>
              <w:ind w:left="176"/>
              <w:jc w:val="center"/>
              <w:rPr>
                <w:spacing w:val="-2"/>
                <w:sz w:val="24"/>
                <w:szCs w:val="24"/>
              </w:rPr>
            </w:pPr>
            <w:r>
              <w:rPr>
                <w:spacing w:val="-2"/>
                <w:sz w:val="24"/>
                <w:szCs w:val="24"/>
              </w:rPr>
              <w:t>Основной период</w:t>
            </w:r>
          </w:p>
        </w:tc>
      </w:tr>
      <w:tr w:rsidR="0088305C" w:rsidRPr="0055535B" w:rsidTr="00A46AE6">
        <w:tc>
          <w:tcPr>
            <w:tcW w:w="594" w:type="dxa"/>
            <w:shd w:val="clear" w:color="auto" w:fill="FFFFFF" w:themeFill="background1"/>
          </w:tcPr>
          <w:p w:rsidR="0088305C" w:rsidRPr="00A46AE6" w:rsidRDefault="00CB7C6C" w:rsidP="00503918">
            <w:pPr>
              <w:jc w:val="both"/>
              <w:rPr>
                <w:rFonts w:ascii="Times New Roman" w:hAnsi="Times New Roman" w:cs="Times New Roman"/>
                <w:sz w:val="24"/>
                <w:szCs w:val="24"/>
              </w:rPr>
            </w:pPr>
            <w:r w:rsidRPr="00A46AE6">
              <w:rPr>
                <w:rFonts w:ascii="Times New Roman" w:hAnsi="Times New Roman" w:cs="Times New Roman"/>
                <w:sz w:val="24"/>
                <w:szCs w:val="24"/>
              </w:rPr>
              <w:t>1</w:t>
            </w:r>
          </w:p>
        </w:tc>
        <w:tc>
          <w:tcPr>
            <w:tcW w:w="2472" w:type="dxa"/>
            <w:shd w:val="clear" w:color="auto" w:fill="FFFFFF" w:themeFill="background1"/>
          </w:tcPr>
          <w:p w:rsidR="0088305C"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Спортивно-игровая программа «Лето на старте» (Блок «Человек»)</w:t>
            </w:r>
          </w:p>
        </w:tc>
        <w:tc>
          <w:tcPr>
            <w:tcW w:w="1390" w:type="dxa"/>
            <w:shd w:val="clear" w:color="auto" w:fill="FFFFFF" w:themeFill="background1"/>
          </w:tcPr>
          <w:p w:rsidR="0088305C" w:rsidRPr="00A46AE6" w:rsidRDefault="0088305C" w:rsidP="00A46AE6">
            <w:pPr>
              <w:jc w:val="both"/>
              <w:rPr>
                <w:rFonts w:ascii="Times New Roman" w:hAnsi="Times New Roman" w:cs="Times New Roman"/>
                <w:sz w:val="24"/>
                <w:szCs w:val="24"/>
              </w:rPr>
            </w:pPr>
            <w:r w:rsidRPr="00A46AE6">
              <w:rPr>
                <w:rFonts w:ascii="Times New Roman" w:hAnsi="Times New Roman" w:cs="Times New Roman"/>
                <w:sz w:val="24"/>
                <w:szCs w:val="24"/>
              </w:rPr>
              <w:t>0</w:t>
            </w:r>
            <w:r w:rsidR="00A46AE6" w:rsidRPr="00A46AE6">
              <w:rPr>
                <w:rFonts w:ascii="Times New Roman" w:hAnsi="Times New Roman" w:cs="Times New Roman"/>
                <w:sz w:val="24"/>
                <w:szCs w:val="24"/>
              </w:rPr>
              <w:t>2</w:t>
            </w:r>
            <w:r w:rsidRPr="00A46AE6">
              <w:rPr>
                <w:rFonts w:ascii="Times New Roman" w:hAnsi="Times New Roman" w:cs="Times New Roman"/>
                <w:sz w:val="24"/>
                <w:szCs w:val="24"/>
              </w:rPr>
              <w:t>.06.2025</w:t>
            </w:r>
          </w:p>
        </w:tc>
        <w:tc>
          <w:tcPr>
            <w:tcW w:w="1962" w:type="dxa"/>
            <w:shd w:val="clear" w:color="auto" w:fill="FFFFFF" w:themeFill="background1"/>
          </w:tcPr>
          <w:p w:rsidR="0088305C" w:rsidRPr="00A46AE6" w:rsidRDefault="0088305C" w:rsidP="00503918">
            <w:pPr>
              <w:pStyle w:val="TableParagraph"/>
              <w:spacing w:line="275" w:lineRule="exact"/>
              <w:ind w:left="213"/>
              <w:rPr>
                <w:spacing w:val="-2"/>
                <w:sz w:val="24"/>
                <w:szCs w:val="24"/>
              </w:rPr>
            </w:pPr>
            <w:r w:rsidRPr="00A46AE6">
              <w:rPr>
                <w:spacing w:val="-2"/>
                <w:sz w:val="24"/>
                <w:szCs w:val="24"/>
              </w:rPr>
              <w:t>+</w:t>
            </w:r>
          </w:p>
        </w:tc>
        <w:tc>
          <w:tcPr>
            <w:tcW w:w="3642" w:type="dxa"/>
            <w:shd w:val="clear" w:color="auto" w:fill="FFFFFF" w:themeFill="background1"/>
          </w:tcPr>
          <w:p w:rsidR="0088305C" w:rsidRPr="00A46AE6" w:rsidRDefault="0088305C" w:rsidP="00503918">
            <w:pPr>
              <w:pStyle w:val="TableParagraph"/>
              <w:spacing w:line="275" w:lineRule="exact"/>
              <w:ind w:left="176"/>
              <w:rPr>
                <w:spacing w:val="-2"/>
                <w:sz w:val="24"/>
                <w:szCs w:val="24"/>
              </w:rPr>
            </w:pPr>
          </w:p>
        </w:tc>
      </w:tr>
      <w:tr w:rsidR="0088305C" w:rsidRPr="0055535B" w:rsidTr="00A46AE6">
        <w:tc>
          <w:tcPr>
            <w:tcW w:w="594" w:type="dxa"/>
            <w:shd w:val="clear" w:color="auto" w:fill="FFFFFF" w:themeFill="background1"/>
          </w:tcPr>
          <w:p w:rsidR="0088305C"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2</w:t>
            </w:r>
          </w:p>
        </w:tc>
        <w:tc>
          <w:tcPr>
            <w:tcW w:w="2472" w:type="dxa"/>
            <w:shd w:val="clear" w:color="auto" w:fill="FFFFFF" w:themeFill="background1"/>
          </w:tcPr>
          <w:p w:rsidR="0088305C"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Викторина «Азбука безопасности» (Блок «Человек»)</w:t>
            </w:r>
          </w:p>
        </w:tc>
        <w:tc>
          <w:tcPr>
            <w:tcW w:w="1390" w:type="dxa"/>
            <w:shd w:val="clear" w:color="auto" w:fill="FFFFFF" w:themeFill="background1"/>
          </w:tcPr>
          <w:p w:rsidR="0088305C"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03</w:t>
            </w:r>
            <w:r w:rsidR="0088305C" w:rsidRPr="00A46AE6">
              <w:rPr>
                <w:rFonts w:ascii="Times New Roman" w:hAnsi="Times New Roman" w:cs="Times New Roman"/>
                <w:sz w:val="24"/>
                <w:szCs w:val="24"/>
              </w:rPr>
              <w:t>.06.2025</w:t>
            </w:r>
          </w:p>
        </w:tc>
        <w:tc>
          <w:tcPr>
            <w:tcW w:w="1962" w:type="dxa"/>
            <w:shd w:val="clear" w:color="auto" w:fill="FFFFFF" w:themeFill="background1"/>
          </w:tcPr>
          <w:p w:rsidR="0088305C" w:rsidRPr="00A46AE6" w:rsidRDefault="0088305C" w:rsidP="00503918">
            <w:pPr>
              <w:pStyle w:val="TableParagraph"/>
              <w:spacing w:line="275" w:lineRule="exact"/>
              <w:ind w:left="213"/>
              <w:rPr>
                <w:spacing w:val="-2"/>
                <w:sz w:val="24"/>
                <w:szCs w:val="24"/>
              </w:rPr>
            </w:pPr>
            <w:r w:rsidRPr="00A46AE6">
              <w:rPr>
                <w:spacing w:val="-2"/>
                <w:sz w:val="24"/>
                <w:szCs w:val="24"/>
              </w:rPr>
              <w:t>+</w:t>
            </w:r>
          </w:p>
        </w:tc>
        <w:tc>
          <w:tcPr>
            <w:tcW w:w="3642" w:type="dxa"/>
            <w:shd w:val="clear" w:color="auto" w:fill="FFFFFF" w:themeFill="background1"/>
          </w:tcPr>
          <w:p w:rsidR="0088305C" w:rsidRPr="00A46AE6" w:rsidRDefault="0088305C" w:rsidP="00503918">
            <w:pPr>
              <w:pStyle w:val="TableParagraph"/>
              <w:spacing w:line="275" w:lineRule="exact"/>
              <w:ind w:left="176"/>
              <w:rPr>
                <w:spacing w:val="-2"/>
                <w:sz w:val="24"/>
                <w:szCs w:val="24"/>
              </w:rPr>
            </w:pPr>
          </w:p>
        </w:tc>
      </w:tr>
      <w:tr w:rsidR="0055535B" w:rsidRPr="0055535B" w:rsidTr="00A46AE6">
        <w:tc>
          <w:tcPr>
            <w:tcW w:w="594" w:type="dxa"/>
            <w:shd w:val="clear" w:color="auto" w:fill="FFFFFF" w:themeFill="background1"/>
          </w:tcPr>
          <w:p w:rsidR="0055535B"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3</w:t>
            </w:r>
          </w:p>
        </w:tc>
        <w:tc>
          <w:tcPr>
            <w:tcW w:w="2472" w:type="dxa"/>
            <w:shd w:val="clear" w:color="auto" w:fill="FFFFFF" w:themeFill="background1"/>
          </w:tcPr>
          <w:p w:rsidR="0055535B" w:rsidRPr="00A46AE6" w:rsidRDefault="00A46AE6" w:rsidP="0088305C">
            <w:pPr>
              <w:jc w:val="both"/>
              <w:rPr>
                <w:rFonts w:ascii="Times New Roman" w:hAnsi="Times New Roman" w:cs="Times New Roman"/>
                <w:sz w:val="24"/>
                <w:szCs w:val="24"/>
              </w:rPr>
            </w:pPr>
            <w:r w:rsidRPr="00A46AE6">
              <w:rPr>
                <w:rFonts w:ascii="Times New Roman" w:hAnsi="Times New Roman" w:cs="Times New Roman"/>
                <w:sz w:val="24"/>
                <w:szCs w:val="24"/>
              </w:rPr>
              <w:t>Всемирный День бега. Эстафеты (Блок «Человек»)</w:t>
            </w:r>
          </w:p>
        </w:tc>
        <w:tc>
          <w:tcPr>
            <w:tcW w:w="1390" w:type="dxa"/>
            <w:shd w:val="clear" w:color="auto" w:fill="FFFFFF" w:themeFill="background1"/>
          </w:tcPr>
          <w:p w:rsidR="0055535B" w:rsidRPr="00A46AE6" w:rsidRDefault="00A46AE6" w:rsidP="00503918">
            <w:pPr>
              <w:jc w:val="both"/>
              <w:rPr>
                <w:rFonts w:ascii="Times New Roman" w:hAnsi="Times New Roman" w:cs="Times New Roman"/>
                <w:sz w:val="24"/>
                <w:szCs w:val="24"/>
              </w:rPr>
            </w:pPr>
            <w:r w:rsidRPr="00A46AE6">
              <w:rPr>
                <w:rFonts w:ascii="Times New Roman" w:hAnsi="Times New Roman" w:cs="Times New Roman"/>
                <w:sz w:val="24"/>
                <w:szCs w:val="24"/>
              </w:rPr>
              <w:t>04</w:t>
            </w:r>
            <w:r w:rsidR="0088305C" w:rsidRPr="00A46AE6">
              <w:rPr>
                <w:rFonts w:ascii="Times New Roman" w:hAnsi="Times New Roman" w:cs="Times New Roman"/>
                <w:sz w:val="24"/>
                <w:szCs w:val="24"/>
              </w:rPr>
              <w:t>.06.2025</w:t>
            </w:r>
          </w:p>
        </w:tc>
        <w:tc>
          <w:tcPr>
            <w:tcW w:w="1962" w:type="dxa"/>
            <w:shd w:val="clear" w:color="auto" w:fill="FFFFFF" w:themeFill="background1"/>
          </w:tcPr>
          <w:p w:rsidR="0055535B" w:rsidRPr="00A46AE6" w:rsidRDefault="0088305C" w:rsidP="00503918">
            <w:pPr>
              <w:pStyle w:val="TableParagraph"/>
              <w:spacing w:line="275" w:lineRule="exact"/>
              <w:ind w:left="213"/>
              <w:rPr>
                <w:spacing w:val="-2"/>
                <w:sz w:val="24"/>
                <w:szCs w:val="24"/>
              </w:rPr>
            </w:pPr>
            <w:r w:rsidRPr="00A46AE6">
              <w:rPr>
                <w:spacing w:val="-2"/>
                <w:sz w:val="24"/>
                <w:szCs w:val="24"/>
              </w:rPr>
              <w:t>+</w:t>
            </w:r>
          </w:p>
        </w:tc>
        <w:tc>
          <w:tcPr>
            <w:tcW w:w="3642" w:type="dxa"/>
            <w:shd w:val="clear" w:color="auto" w:fill="FFFFFF" w:themeFill="background1"/>
          </w:tcPr>
          <w:p w:rsidR="0055535B" w:rsidRPr="00A46AE6" w:rsidRDefault="0055535B" w:rsidP="00503918">
            <w:pPr>
              <w:pStyle w:val="TableParagraph"/>
              <w:spacing w:line="275" w:lineRule="exact"/>
              <w:ind w:left="176"/>
              <w:rPr>
                <w:spacing w:val="-2"/>
                <w:sz w:val="24"/>
                <w:szCs w:val="24"/>
              </w:rPr>
            </w:pPr>
          </w:p>
        </w:tc>
      </w:tr>
      <w:tr w:rsidR="0088305C" w:rsidRPr="0055535B" w:rsidTr="0055535B">
        <w:tc>
          <w:tcPr>
            <w:tcW w:w="594" w:type="dxa"/>
          </w:tcPr>
          <w:p w:rsidR="0088305C" w:rsidRPr="0055535B" w:rsidRDefault="00A46AE6" w:rsidP="00503918">
            <w:pPr>
              <w:jc w:val="both"/>
              <w:rPr>
                <w:rFonts w:ascii="Times New Roman" w:hAnsi="Times New Roman" w:cs="Times New Roman"/>
                <w:sz w:val="24"/>
                <w:szCs w:val="24"/>
              </w:rPr>
            </w:pPr>
            <w:r>
              <w:rPr>
                <w:rFonts w:ascii="Times New Roman" w:hAnsi="Times New Roman" w:cs="Times New Roman"/>
                <w:sz w:val="24"/>
                <w:szCs w:val="24"/>
              </w:rPr>
              <w:t>4</w:t>
            </w:r>
          </w:p>
        </w:tc>
        <w:tc>
          <w:tcPr>
            <w:tcW w:w="2472" w:type="dxa"/>
          </w:tcPr>
          <w:p w:rsidR="0088305C" w:rsidRDefault="00A46AE6" w:rsidP="0088305C">
            <w:pPr>
              <w:jc w:val="both"/>
              <w:rPr>
                <w:rFonts w:ascii="Times New Roman" w:hAnsi="Times New Roman" w:cs="Times New Roman"/>
                <w:sz w:val="24"/>
                <w:szCs w:val="24"/>
              </w:rPr>
            </w:pPr>
            <w:r>
              <w:rPr>
                <w:rFonts w:ascii="Times New Roman" w:hAnsi="Times New Roman" w:cs="Times New Roman"/>
                <w:sz w:val="24"/>
                <w:szCs w:val="24"/>
              </w:rPr>
              <w:t>«День с Первыми»</w:t>
            </w:r>
          </w:p>
          <w:p w:rsidR="00A46AE6" w:rsidRDefault="00A46AE6" w:rsidP="0088305C">
            <w:pPr>
              <w:jc w:val="both"/>
              <w:rPr>
                <w:rFonts w:ascii="Times New Roman" w:hAnsi="Times New Roman" w:cs="Times New Roman"/>
                <w:sz w:val="24"/>
                <w:szCs w:val="24"/>
              </w:rPr>
            </w:pPr>
            <w:r>
              <w:rPr>
                <w:rFonts w:ascii="Times New Roman" w:hAnsi="Times New Roman" w:cs="Times New Roman"/>
                <w:sz w:val="24"/>
                <w:szCs w:val="24"/>
              </w:rPr>
              <w:t>(Блок «Россия»)</w:t>
            </w:r>
          </w:p>
        </w:tc>
        <w:tc>
          <w:tcPr>
            <w:tcW w:w="1390" w:type="dxa"/>
          </w:tcPr>
          <w:p w:rsidR="0088305C" w:rsidRDefault="00A46AE6" w:rsidP="00503918">
            <w:pPr>
              <w:jc w:val="both"/>
              <w:rPr>
                <w:rFonts w:ascii="Times New Roman" w:hAnsi="Times New Roman" w:cs="Times New Roman"/>
                <w:sz w:val="24"/>
                <w:szCs w:val="24"/>
              </w:rPr>
            </w:pPr>
            <w:r>
              <w:rPr>
                <w:rFonts w:ascii="Times New Roman" w:hAnsi="Times New Roman" w:cs="Times New Roman"/>
                <w:sz w:val="24"/>
                <w:szCs w:val="24"/>
              </w:rPr>
              <w:t>05.06.2025</w:t>
            </w:r>
          </w:p>
        </w:tc>
        <w:tc>
          <w:tcPr>
            <w:tcW w:w="1962" w:type="dxa"/>
          </w:tcPr>
          <w:p w:rsidR="0088305C" w:rsidRDefault="00A46AE6" w:rsidP="00503918">
            <w:pPr>
              <w:pStyle w:val="TableParagraph"/>
              <w:spacing w:line="275" w:lineRule="exact"/>
              <w:ind w:left="213"/>
              <w:rPr>
                <w:spacing w:val="-2"/>
                <w:sz w:val="24"/>
                <w:szCs w:val="24"/>
              </w:rPr>
            </w:pPr>
            <w:r>
              <w:rPr>
                <w:spacing w:val="-2"/>
                <w:sz w:val="24"/>
                <w:szCs w:val="24"/>
              </w:rPr>
              <w:t>+</w:t>
            </w:r>
          </w:p>
        </w:tc>
        <w:tc>
          <w:tcPr>
            <w:tcW w:w="3642" w:type="dxa"/>
          </w:tcPr>
          <w:p w:rsidR="0088305C" w:rsidRPr="0055535B" w:rsidRDefault="0088305C" w:rsidP="00503918">
            <w:pPr>
              <w:pStyle w:val="TableParagraph"/>
              <w:spacing w:line="275" w:lineRule="exact"/>
              <w:ind w:left="176"/>
              <w:rPr>
                <w:spacing w:val="-2"/>
                <w:sz w:val="24"/>
                <w:szCs w:val="24"/>
              </w:rPr>
            </w:pPr>
          </w:p>
        </w:tc>
      </w:tr>
      <w:tr w:rsidR="0088305C" w:rsidRPr="0055535B" w:rsidTr="0055535B">
        <w:tc>
          <w:tcPr>
            <w:tcW w:w="594" w:type="dxa"/>
          </w:tcPr>
          <w:p w:rsidR="0088305C" w:rsidRPr="0055535B" w:rsidRDefault="00A46AE6" w:rsidP="00503918">
            <w:pPr>
              <w:jc w:val="both"/>
              <w:rPr>
                <w:rFonts w:ascii="Times New Roman" w:hAnsi="Times New Roman" w:cs="Times New Roman"/>
                <w:sz w:val="24"/>
                <w:szCs w:val="24"/>
              </w:rPr>
            </w:pPr>
            <w:r>
              <w:rPr>
                <w:rFonts w:ascii="Times New Roman" w:hAnsi="Times New Roman" w:cs="Times New Roman"/>
                <w:sz w:val="24"/>
                <w:szCs w:val="24"/>
              </w:rPr>
              <w:t>5</w:t>
            </w:r>
          </w:p>
        </w:tc>
        <w:tc>
          <w:tcPr>
            <w:tcW w:w="2472" w:type="dxa"/>
          </w:tcPr>
          <w:p w:rsidR="0088305C" w:rsidRDefault="00A46AE6" w:rsidP="0088305C">
            <w:pPr>
              <w:jc w:val="both"/>
              <w:rPr>
                <w:rFonts w:ascii="Times New Roman" w:hAnsi="Times New Roman" w:cs="Times New Roman"/>
                <w:sz w:val="24"/>
                <w:szCs w:val="24"/>
              </w:rPr>
            </w:pPr>
            <w:r>
              <w:rPr>
                <w:rFonts w:ascii="Times New Roman" w:hAnsi="Times New Roman" w:cs="Times New Roman"/>
                <w:sz w:val="24"/>
                <w:szCs w:val="24"/>
              </w:rPr>
              <w:t>«Пушкинский день» (Блок «Мир»)</w:t>
            </w:r>
          </w:p>
        </w:tc>
        <w:tc>
          <w:tcPr>
            <w:tcW w:w="1390" w:type="dxa"/>
          </w:tcPr>
          <w:p w:rsidR="0088305C" w:rsidRDefault="00A46AE6" w:rsidP="00503918">
            <w:pPr>
              <w:jc w:val="both"/>
              <w:rPr>
                <w:rFonts w:ascii="Times New Roman" w:hAnsi="Times New Roman" w:cs="Times New Roman"/>
                <w:sz w:val="24"/>
                <w:szCs w:val="24"/>
              </w:rPr>
            </w:pPr>
            <w:r>
              <w:rPr>
                <w:rFonts w:ascii="Times New Roman" w:hAnsi="Times New Roman" w:cs="Times New Roman"/>
                <w:sz w:val="24"/>
                <w:szCs w:val="24"/>
              </w:rPr>
              <w:t>06.06.2025</w:t>
            </w:r>
          </w:p>
        </w:tc>
        <w:tc>
          <w:tcPr>
            <w:tcW w:w="1962" w:type="dxa"/>
          </w:tcPr>
          <w:p w:rsidR="0088305C" w:rsidRDefault="00A46AE6" w:rsidP="00503918">
            <w:pPr>
              <w:pStyle w:val="TableParagraph"/>
              <w:spacing w:line="275" w:lineRule="exact"/>
              <w:ind w:left="213"/>
              <w:rPr>
                <w:spacing w:val="-2"/>
                <w:sz w:val="24"/>
                <w:szCs w:val="24"/>
              </w:rPr>
            </w:pPr>
            <w:r>
              <w:rPr>
                <w:spacing w:val="-2"/>
                <w:sz w:val="24"/>
                <w:szCs w:val="24"/>
              </w:rPr>
              <w:t>+</w:t>
            </w:r>
          </w:p>
        </w:tc>
        <w:tc>
          <w:tcPr>
            <w:tcW w:w="3642" w:type="dxa"/>
          </w:tcPr>
          <w:p w:rsidR="0088305C" w:rsidRPr="0055535B" w:rsidRDefault="0088305C" w:rsidP="00503918">
            <w:pPr>
              <w:pStyle w:val="TableParagraph"/>
              <w:spacing w:line="275" w:lineRule="exact"/>
              <w:ind w:left="176"/>
              <w:rPr>
                <w:spacing w:val="-2"/>
                <w:sz w:val="24"/>
                <w:szCs w:val="24"/>
              </w:rPr>
            </w:pPr>
          </w:p>
        </w:tc>
      </w:tr>
      <w:tr w:rsidR="0088305C" w:rsidRPr="0055535B" w:rsidTr="0055535B">
        <w:tc>
          <w:tcPr>
            <w:tcW w:w="594" w:type="dxa"/>
          </w:tcPr>
          <w:p w:rsidR="0088305C" w:rsidRPr="0055535B" w:rsidRDefault="00A46AE6" w:rsidP="00503918">
            <w:pPr>
              <w:jc w:val="both"/>
              <w:rPr>
                <w:rFonts w:ascii="Times New Roman" w:hAnsi="Times New Roman" w:cs="Times New Roman"/>
                <w:sz w:val="24"/>
                <w:szCs w:val="24"/>
              </w:rPr>
            </w:pPr>
            <w:r>
              <w:rPr>
                <w:rFonts w:ascii="Times New Roman" w:hAnsi="Times New Roman" w:cs="Times New Roman"/>
                <w:sz w:val="24"/>
                <w:szCs w:val="24"/>
              </w:rPr>
              <w:t>6</w:t>
            </w:r>
          </w:p>
        </w:tc>
        <w:tc>
          <w:tcPr>
            <w:tcW w:w="2472" w:type="dxa"/>
          </w:tcPr>
          <w:p w:rsidR="0088305C" w:rsidRDefault="00A46AE6" w:rsidP="0088305C">
            <w:pPr>
              <w:jc w:val="both"/>
              <w:rPr>
                <w:rFonts w:ascii="Times New Roman" w:hAnsi="Times New Roman" w:cs="Times New Roman"/>
                <w:sz w:val="24"/>
                <w:szCs w:val="24"/>
              </w:rPr>
            </w:pPr>
            <w:r>
              <w:rPr>
                <w:rFonts w:ascii="Times New Roman" w:hAnsi="Times New Roman" w:cs="Times New Roman"/>
                <w:sz w:val="24"/>
                <w:szCs w:val="24"/>
              </w:rPr>
              <w:t>Спортивно-поисковая игр</w:t>
            </w:r>
            <w:proofErr w:type="gramStart"/>
            <w:r>
              <w:rPr>
                <w:rFonts w:ascii="Times New Roman" w:hAnsi="Times New Roman" w:cs="Times New Roman"/>
                <w:sz w:val="24"/>
                <w:szCs w:val="24"/>
              </w:rPr>
              <w:t>а</w:t>
            </w:r>
            <w:r w:rsidRPr="00A46AE6">
              <w:rPr>
                <w:rFonts w:ascii="Times New Roman" w:hAnsi="Times New Roman" w:cs="Times New Roman"/>
                <w:sz w:val="24"/>
                <w:szCs w:val="24"/>
              </w:rPr>
              <w:t>(</w:t>
            </w:r>
            <w:proofErr w:type="gramEnd"/>
            <w:r w:rsidRPr="00A46AE6">
              <w:rPr>
                <w:rFonts w:ascii="Times New Roman" w:hAnsi="Times New Roman" w:cs="Times New Roman"/>
                <w:sz w:val="24"/>
                <w:szCs w:val="24"/>
              </w:rPr>
              <w:t>Блок «Человек»)</w:t>
            </w:r>
          </w:p>
        </w:tc>
        <w:tc>
          <w:tcPr>
            <w:tcW w:w="1390" w:type="dxa"/>
          </w:tcPr>
          <w:p w:rsidR="0088305C" w:rsidRDefault="00A46AE6" w:rsidP="00A46AE6">
            <w:pPr>
              <w:jc w:val="both"/>
              <w:rPr>
                <w:rFonts w:ascii="Times New Roman" w:hAnsi="Times New Roman" w:cs="Times New Roman"/>
                <w:sz w:val="24"/>
                <w:szCs w:val="24"/>
              </w:rPr>
            </w:pPr>
            <w:r>
              <w:rPr>
                <w:rFonts w:ascii="Times New Roman" w:hAnsi="Times New Roman" w:cs="Times New Roman"/>
                <w:sz w:val="24"/>
                <w:szCs w:val="24"/>
              </w:rPr>
              <w:t>09.06.2025</w:t>
            </w:r>
          </w:p>
        </w:tc>
        <w:tc>
          <w:tcPr>
            <w:tcW w:w="1962" w:type="dxa"/>
          </w:tcPr>
          <w:p w:rsidR="0088305C" w:rsidRDefault="00A46AE6" w:rsidP="00503918">
            <w:pPr>
              <w:pStyle w:val="TableParagraph"/>
              <w:spacing w:line="275" w:lineRule="exact"/>
              <w:ind w:left="213"/>
              <w:rPr>
                <w:spacing w:val="-2"/>
                <w:sz w:val="24"/>
                <w:szCs w:val="24"/>
              </w:rPr>
            </w:pPr>
            <w:r>
              <w:rPr>
                <w:spacing w:val="-2"/>
                <w:sz w:val="24"/>
                <w:szCs w:val="24"/>
              </w:rPr>
              <w:t>+</w:t>
            </w:r>
          </w:p>
        </w:tc>
        <w:tc>
          <w:tcPr>
            <w:tcW w:w="3642" w:type="dxa"/>
          </w:tcPr>
          <w:p w:rsidR="0088305C" w:rsidRPr="0055535B" w:rsidRDefault="0088305C" w:rsidP="00503918">
            <w:pPr>
              <w:pStyle w:val="TableParagraph"/>
              <w:spacing w:line="275" w:lineRule="exact"/>
              <w:ind w:left="176"/>
              <w:rPr>
                <w:spacing w:val="-2"/>
                <w:sz w:val="24"/>
                <w:szCs w:val="24"/>
              </w:rPr>
            </w:pPr>
          </w:p>
        </w:tc>
      </w:tr>
      <w:tr w:rsidR="00A46AE6" w:rsidRPr="0055535B" w:rsidTr="0055535B">
        <w:tc>
          <w:tcPr>
            <w:tcW w:w="594" w:type="dxa"/>
          </w:tcPr>
          <w:p w:rsidR="00A46AE6" w:rsidRDefault="00A46AE6" w:rsidP="00503918">
            <w:pPr>
              <w:jc w:val="both"/>
              <w:rPr>
                <w:rFonts w:ascii="Times New Roman" w:hAnsi="Times New Roman" w:cs="Times New Roman"/>
                <w:sz w:val="24"/>
                <w:szCs w:val="24"/>
              </w:rPr>
            </w:pPr>
            <w:r>
              <w:rPr>
                <w:rFonts w:ascii="Times New Roman" w:hAnsi="Times New Roman" w:cs="Times New Roman"/>
                <w:sz w:val="24"/>
                <w:szCs w:val="24"/>
              </w:rPr>
              <w:t>7</w:t>
            </w:r>
          </w:p>
        </w:tc>
        <w:tc>
          <w:tcPr>
            <w:tcW w:w="2472" w:type="dxa"/>
          </w:tcPr>
          <w:p w:rsidR="00A46AE6" w:rsidRDefault="00A46AE6" w:rsidP="0088305C">
            <w:pPr>
              <w:jc w:val="both"/>
              <w:rPr>
                <w:rFonts w:ascii="Times New Roman" w:hAnsi="Times New Roman" w:cs="Times New Roman"/>
                <w:sz w:val="24"/>
                <w:szCs w:val="24"/>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Тотемский</w:t>
            </w:r>
            <w:proofErr w:type="spellEnd"/>
            <w:r>
              <w:rPr>
                <w:rFonts w:ascii="Times New Roman" w:hAnsi="Times New Roman" w:cs="Times New Roman"/>
                <w:sz w:val="24"/>
                <w:szCs w:val="24"/>
              </w:rPr>
              <w:t xml:space="preserve"> краеведческий музей) (Блок «Мир»)</w:t>
            </w:r>
          </w:p>
        </w:tc>
        <w:tc>
          <w:tcPr>
            <w:tcW w:w="1390" w:type="dxa"/>
          </w:tcPr>
          <w:p w:rsidR="00A46AE6" w:rsidRDefault="00A46AE6" w:rsidP="00503918">
            <w:pPr>
              <w:jc w:val="both"/>
              <w:rPr>
                <w:rFonts w:ascii="Times New Roman" w:hAnsi="Times New Roman" w:cs="Times New Roman"/>
                <w:sz w:val="24"/>
                <w:szCs w:val="24"/>
              </w:rPr>
            </w:pPr>
            <w:r>
              <w:rPr>
                <w:rFonts w:ascii="Times New Roman" w:hAnsi="Times New Roman" w:cs="Times New Roman"/>
                <w:sz w:val="24"/>
                <w:szCs w:val="24"/>
              </w:rPr>
              <w:t>10.06.2025</w:t>
            </w:r>
          </w:p>
        </w:tc>
        <w:tc>
          <w:tcPr>
            <w:tcW w:w="1962" w:type="dxa"/>
          </w:tcPr>
          <w:p w:rsidR="00A46AE6" w:rsidRDefault="00A46AE6" w:rsidP="00503918">
            <w:pPr>
              <w:pStyle w:val="TableParagraph"/>
              <w:spacing w:line="275" w:lineRule="exact"/>
              <w:ind w:left="213"/>
              <w:rPr>
                <w:spacing w:val="-2"/>
                <w:sz w:val="24"/>
                <w:szCs w:val="24"/>
              </w:rPr>
            </w:pPr>
            <w:r>
              <w:rPr>
                <w:spacing w:val="-2"/>
                <w:sz w:val="24"/>
                <w:szCs w:val="24"/>
              </w:rPr>
              <w:t>+</w:t>
            </w:r>
          </w:p>
        </w:tc>
        <w:tc>
          <w:tcPr>
            <w:tcW w:w="3642" w:type="dxa"/>
          </w:tcPr>
          <w:p w:rsidR="00A46AE6" w:rsidRPr="0055535B" w:rsidRDefault="00A46AE6" w:rsidP="00503918">
            <w:pPr>
              <w:pStyle w:val="TableParagraph"/>
              <w:spacing w:line="275" w:lineRule="exact"/>
              <w:ind w:left="176"/>
              <w:rPr>
                <w:spacing w:val="-2"/>
                <w:sz w:val="24"/>
                <w:szCs w:val="24"/>
              </w:rPr>
            </w:pPr>
          </w:p>
        </w:tc>
      </w:tr>
      <w:tr w:rsidR="00A46AE6" w:rsidRPr="0055535B" w:rsidTr="0055535B">
        <w:tc>
          <w:tcPr>
            <w:tcW w:w="594" w:type="dxa"/>
          </w:tcPr>
          <w:p w:rsidR="00A46AE6" w:rsidRDefault="00A46AE6" w:rsidP="00503918">
            <w:pPr>
              <w:jc w:val="both"/>
              <w:rPr>
                <w:rFonts w:ascii="Times New Roman" w:hAnsi="Times New Roman" w:cs="Times New Roman"/>
                <w:sz w:val="24"/>
                <w:szCs w:val="24"/>
              </w:rPr>
            </w:pPr>
            <w:r>
              <w:rPr>
                <w:rFonts w:ascii="Times New Roman" w:hAnsi="Times New Roman" w:cs="Times New Roman"/>
                <w:sz w:val="24"/>
                <w:szCs w:val="24"/>
              </w:rPr>
              <w:t>8</w:t>
            </w:r>
          </w:p>
        </w:tc>
        <w:tc>
          <w:tcPr>
            <w:tcW w:w="2472" w:type="dxa"/>
          </w:tcPr>
          <w:p w:rsidR="00A46AE6" w:rsidRDefault="00A46AE6" w:rsidP="00A46AE6">
            <w:pPr>
              <w:jc w:val="both"/>
              <w:rPr>
                <w:rFonts w:ascii="Times New Roman" w:hAnsi="Times New Roman" w:cs="Times New Roman"/>
                <w:sz w:val="24"/>
                <w:szCs w:val="24"/>
              </w:rPr>
            </w:pPr>
            <w:r>
              <w:rPr>
                <w:rFonts w:ascii="Times New Roman" w:hAnsi="Times New Roman" w:cs="Times New Roman"/>
                <w:sz w:val="24"/>
                <w:szCs w:val="24"/>
              </w:rPr>
              <w:t xml:space="preserve">Мастер-класс </w:t>
            </w:r>
            <w:r w:rsidRPr="00A46AE6">
              <w:rPr>
                <w:rFonts w:ascii="Times New Roman" w:hAnsi="Times New Roman" w:cs="Times New Roman"/>
                <w:bCs/>
                <w:color w:val="111111"/>
                <w:sz w:val="24"/>
                <w:shd w:val="clear" w:color="auto" w:fill="FFFFFF"/>
              </w:rPr>
              <w:t>"Городской сад"</w:t>
            </w:r>
            <w:r w:rsidR="004B4C92">
              <w:rPr>
                <w:rFonts w:ascii="Times New Roman" w:hAnsi="Times New Roman" w:cs="Times New Roman"/>
                <w:bCs/>
                <w:color w:val="111111"/>
                <w:sz w:val="24"/>
                <w:shd w:val="clear" w:color="auto" w:fill="FFFFFF"/>
              </w:rPr>
              <w:t xml:space="preserve">  </w:t>
            </w:r>
            <w:r>
              <w:rPr>
                <w:rFonts w:ascii="Times New Roman" w:hAnsi="Times New Roman" w:cs="Times New Roman"/>
                <w:sz w:val="24"/>
                <w:szCs w:val="24"/>
              </w:rPr>
              <w:t>(Блок «Мир»)</w:t>
            </w:r>
          </w:p>
        </w:tc>
        <w:tc>
          <w:tcPr>
            <w:tcW w:w="1390" w:type="dxa"/>
          </w:tcPr>
          <w:p w:rsidR="00A46AE6" w:rsidRDefault="00A46AE6" w:rsidP="00503918">
            <w:pPr>
              <w:jc w:val="both"/>
              <w:rPr>
                <w:rFonts w:ascii="Times New Roman" w:hAnsi="Times New Roman" w:cs="Times New Roman"/>
                <w:sz w:val="24"/>
                <w:szCs w:val="24"/>
              </w:rPr>
            </w:pPr>
            <w:r>
              <w:rPr>
                <w:rFonts w:ascii="Times New Roman" w:hAnsi="Times New Roman" w:cs="Times New Roman"/>
                <w:sz w:val="24"/>
                <w:szCs w:val="24"/>
              </w:rPr>
              <w:t>10.06.2025</w:t>
            </w:r>
          </w:p>
        </w:tc>
        <w:tc>
          <w:tcPr>
            <w:tcW w:w="1962" w:type="dxa"/>
          </w:tcPr>
          <w:p w:rsidR="00A46AE6" w:rsidRDefault="00A46AE6" w:rsidP="00503918">
            <w:pPr>
              <w:pStyle w:val="TableParagraph"/>
              <w:spacing w:line="275" w:lineRule="exact"/>
              <w:ind w:left="213"/>
              <w:rPr>
                <w:spacing w:val="-2"/>
                <w:sz w:val="24"/>
                <w:szCs w:val="24"/>
              </w:rPr>
            </w:pPr>
            <w:r>
              <w:rPr>
                <w:spacing w:val="-2"/>
                <w:sz w:val="24"/>
                <w:szCs w:val="24"/>
              </w:rPr>
              <w:t>+</w:t>
            </w:r>
          </w:p>
        </w:tc>
        <w:tc>
          <w:tcPr>
            <w:tcW w:w="3642" w:type="dxa"/>
          </w:tcPr>
          <w:p w:rsidR="00A46AE6" w:rsidRDefault="00A46AE6" w:rsidP="00503918">
            <w:pPr>
              <w:pStyle w:val="TableParagraph"/>
              <w:spacing w:line="275" w:lineRule="exact"/>
              <w:ind w:left="176"/>
              <w:rPr>
                <w:spacing w:val="-2"/>
                <w:sz w:val="24"/>
                <w:szCs w:val="24"/>
              </w:rPr>
            </w:pPr>
          </w:p>
        </w:tc>
      </w:tr>
      <w:tr w:rsidR="00A46AE6" w:rsidRPr="0055535B" w:rsidTr="0055535B">
        <w:tc>
          <w:tcPr>
            <w:tcW w:w="594" w:type="dxa"/>
          </w:tcPr>
          <w:p w:rsidR="00A46AE6" w:rsidRDefault="00A46AE6" w:rsidP="00503918">
            <w:pPr>
              <w:jc w:val="both"/>
              <w:rPr>
                <w:rFonts w:ascii="Times New Roman" w:hAnsi="Times New Roman" w:cs="Times New Roman"/>
                <w:sz w:val="24"/>
                <w:szCs w:val="24"/>
              </w:rPr>
            </w:pPr>
            <w:r>
              <w:rPr>
                <w:rFonts w:ascii="Times New Roman" w:hAnsi="Times New Roman" w:cs="Times New Roman"/>
                <w:sz w:val="24"/>
                <w:szCs w:val="24"/>
              </w:rPr>
              <w:t>9</w:t>
            </w:r>
          </w:p>
        </w:tc>
        <w:tc>
          <w:tcPr>
            <w:tcW w:w="2472" w:type="dxa"/>
          </w:tcPr>
          <w:p w:rsidR="00A46AE6" w:rsidRDefault="00A46AE6" w:rsidP="00A46AE6">
            <w:pPr>
              <w:jc w:val="both"/>
              <w:rPr>
                <w:rFonts w:ascii="Times New Roman" w:hAnsi="Times New Roman" w:cs="Times New Roman"/>
                <w:sz w:val="24"/>
                <w:szCs w:val="24"/>
              </w:rPr>
            </w:pPr>
            <w:r>
              <w:rPr>
                <w:rFonts w:ascii="Times New Roman" w:hAnsi="Times New Roman" w:cs="Times New Roman"/>
                <w:sz w:val="24"/>
                <w:szCs w:val="24"/>
              </w:rPr>
              <w:t xml:space="preserve">Мероприятие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Дню России, Бабушкинский исторический музей (Блок «Мир»)</w:t>
            </w:r>
          </w:p>
        </w:tc>
        <w:tc>
          <w:tcPr>
            <w:tcW w:w="1390" w:type="dxa"/>
          </w:tcPr>
          <w:p w:rsidR="00A46AE6" w:rsidRDefault="004B4C92" w:rsidP="00503918">
            <w:pPr>
              <w:jc w:val="both"/>
              <w:rPr>
                <w:rFonts w:ascii="Times New Roman" w:hAnsi="Times New Roman" w:cs="Times New Roman"/>
                <w:sz w:val="24"/>
                <w:szCs w:val="24"/>
              </w:rPr>
            </w:pPr>
            <w:r>
              <w:rPr>
                <w:rFonts w:ascii="Times New Roman" w:hAnsi="Times New Roman" w:cs="Times New Roman"/>
                <w:sz w:val="24"/>
                <w:szCs w:val="24"/>
              </w:rPr>
              <w:t>11.06.2025</w:t>
            </w:r>
          </w:p>
        </w:tc>
        <w:tc>
          <w:tcPr>
            <w:tcW w:w="1962" w:type="dxa"/>
          </w:tcPr>
          <w:p w:rsidR="00A46AE6" w:rsidRDefault="004B4C92" w:rsidP="00503918">
            <w:pPr>
              <w:pStyle w:val="TableParagraph"/>
              <w:spacing w:line="275" w:lineRule="exact"/>
              <w:ind w:left="213"/>
              <w:rPr>
                <w:spacing w:val="-2"/>
                <w:sz w:val="24"/>
                <w:szCs w:val="24"/>
              </w:rPr>
            </w:pPr>
            <w:r>
              <w:rPr>
                <w:spacing w:val="-2"/>
                <w:sz w:val="24"/>
                <w:szCs w:val="24"/>
              </w:rPr>
              <w:t>+</w:t>
            </w:r>
          </w:p>
        </w:tc>
        <w:tc>
          <w:tcPr>
            <w:tcW w:w="3642" w:type="dxa"/>
          </w:tcPr>
          <w:p w:rsidR="00A46AE6" w:rsidRDefault="00A46AE6" w:rsidP="00503918">
            <w:pPr>
              <w:pStyle w:val="TableParagraph"/>
              <w:spacing w:line="275" w:lineRule="exact"/>
              <w:ind w:left="176"/>
              <w:rPr>
                <w:spacing w:val="-2"/>
                <w:sz w:val="24"/>
                <w:szCs w:val="24"/>
              </w:rPr>
            </w:pPr>
          </w:p>
        </w:tc>
      </w:tr>
      <w:tr w:rsidR="004B4C92" w:rsidRPr="0055535B" w:rsidTr="0055535B">
        <w:tc>
          <w:tcPr>
            <w:tcW w:w="594" w:type="dxa"/>
          </w:tcPr>
          <w:p w:rsidR="004B4C92" w:rsidRDefault="004B4C92" w:rsidP="00503918">
            <w:pPr>
              <w:jc w:val="both"/>
              <w:rPr>
                <w:rFonts w:ascii="Times New Roman" w:hAnsi="Times New Roman" w:cs="Times New Roman"/>
                <w:sz w:val="24"/>
                <w:szCs w:val="24"/>
              </w:rPr>
            </w:pPr>
            <w:r>
              <w:rPr>
                <w:rFonts w:ascii="Times New Roman" w:hAnsi="Times New Roman" w:cs="Times New Roman"/>
                <w:sz w:val="24"/>
                <w:szCs w:val="24"/>
              </w:rPr>
              <w:t>10</w:t>
            </w:r>
          </w:p>
        </w:tc>
        <w:tc>
          <w:tcPr>
            <w:tcW w:w="2472" w:type="dxa"/>
          </w:tcPr>
          <w:p w:rsidR="004B4C92" w:rsidRDefault="004B4C92" w:rsidP="00A46AE6">
            <w:pPr>
              <w:jc w:val="both"/>
              <w:rPr>
                <w:rFonts w:ascii="Times New Roman" w:hAnsi="Times New Roman" w:cs="Times New Roman"/>
                <w:sz w:val="24"/>
                <w:szCs w:val="24"/>
              </w:rPr>
            </w:pPr>
            <w:r>
              <w:rPr>
                <w:rFonts w:ascii="Times New Roman" w:hAnsi="Times New Roman" w:cs="Times New Roman"/>
                <w:sz w:val="24"/>
                <w:szCs w:val="24"/>
              </w:rPr>
              <w:t>Народные подвижные игры (Блок «Россия»)</w:t>
            </w:r>
          </w:p>
        </w:tc>
        <w:tc>
          <w:tcPr>
            <w:tcW w:w="1390" w:type="dxa"/>
          </w:tcPr>
          <w:p w:rsidR="004B4C92" w:rsidRDefault="004B4C92" w:rsidP="00503918">
            <w:pPr>
              <w:jc w:val="both"/>
              <w:rPr>
                <w:rFonts w:ascii="Times New Roman" w:hAnsi="Times New Roman" w:cs="Times New Roman"/>
                <w:sz w:val="24"/>
                <w:szCs w:val="24"/>
              </w:rPr>
            </w:pPr>
            <w:r>
              <w:rPr>
                <w:rFonts w:ascii="Times New Roman" w:hAnsi="Times New Roman" w:cs="Times New Roman"/>
                <w:sz w:val="24"/>
                <w:szCs w:val="24"/>
              </w:rPr>
              <w:t>11.06.2025</w:t>
            </w:r>
          </w:p>
        </w:tc>
        <w:tc>
          <w:tcPr>
            <w:tcW w:w="1962" w:type="dxa"/>
          </w:tcPr>
          <w:p w:rsidR="004B4C92" w:rsidRDefault="004B4C92" w:rsidP="00503918">
            <w:pPr>
              <w:pStyle w:val="TableParagraph"/>
              <w:spacing w:line="275" w:lineRule="exact"/>
              <w:ind w:left="213"/>
              <w:rPr>
                <w:spacing w:val="-2"/>
                <w:sz w:val="24"/>
                <w:szCs w:val="24"/>
              </w:rPr>
            </w:pPr>
            <w:r>
              <w:rPr>
                <w:spacing w:val="-2"/>
                <w:sz w:val="24"/>
                <w:szCs w:val="24"/>
              </w:rPr>
              <w:t>+</w:t>
            </w:r>
          </w:p>
        </w:tc>
        <w:tc>
          <w:tcPr>
            <w:tcW w:w="3642" w:type="dxa"/>
          </w:tcPr>
          <w:p w:rsidR="004B4C92" w:rsidRDefault="004B4C92" w:rsidP="00503918">
            <w:pPr>
              <w:pStyle w:val="TableParagraph"/>
              <w:spacing w:line="275" w:lineRule="exact"/>
              <w:ind w:left="176"/>
              <w:rPr>
                <w:spacing w:val="-2"/>
                <w:sz w:val="24"/>
                <w:szCs w:val="24"/>
              </w:rPr>
            </w:pPr>
          </w:p>
        </w:tc>
      </w:tr>
      <w:tr w:rsidR="004B4C92" w:rsidRPr="0055535B" w:rsidTr="0055535B">
        <w:tc>
          <w:tcPr>
            <w:tcW w:w="594" w:type="dxa"/>
          </w:tcPr>
          <w:p w:rsidR="004B4C92" w:rsidRDefault="004B4C92" w:rsidP="00503918">
            <w:pPr>
              <w:jc w:val="both"/>
              <w:rPr>
                <w:rFonts w:ascii="Times New Roman" w:hAnsi="Times New Roman" w:cs="Times New Roman"/>
                <w:sz w:val="24"/>
                <w:szCs w:val="24"/>
              </w:rPr>
            </w:pPr>
            <w:r>
              <w:rPr>
                <w:rFonts w:ascii="Times New Roman" w:hAnsi="Times New Roman" w:cs="Times New Roman"/>
                <w:sz w:val="24"/>
                <w:szCs w:val="24"/>
              </w:rPr>
              <w:t>11</w:t>
            </w:r>
          </w:p>
        </w:tc>
        <w:tc>
          <w:tcPr>
            <w:tcW w:w="2472" w:type="dxa"/>
          </w:tcPr>
          <w:p w:rsidR="004B4C92" w:rsidRDefault="004B4C92" w:rsidP="00A46AE6">
            <w:pPr>
              <w:jc w:val="both"/>
              <w:rPr>
                <w:rFonts w:ascii="Times New Roman" w:hAnsi="Times New Roman" w:cs="Times New Roman"/>
                <w:sz w:val="24"/>
                <w:szCs w:val="24"/>
              </w:rPr>
            </w:pPr>
            <w:r>
              <w:rPr>
                <w:rFonts w:ascii="Times New Roman" w:hAnsi="Times New Roman" w:cs="Times New Roman"/>
                <w:sz w:val="24"/>
                <w:szCs w:val="24"/>
              </w:rPr>
              <w:t>Спортивные состязания «Космический полет»</w:t>
            </w:r>
          </w:p>
          <w:p w:rsidR="004B4C92" w:rsidRDefault="004B4C92" w:rsidP="00A46AE6">
            <w:pPr>
              <w:jc w:val="both"/>
              <w:rPr>
                <w:rFonts w:ascii="Times New Roman" w:hAnsi="Times New Roman" w:cs="Times New Roman"/>
                <w:sz w:val="24"/>
                <w:szCs w:val="24"/>
              </w:rPr>
            </w:pPr>
            <w:r w:rsidRPr="00A46AE6">
              <w:rPr>
                <w:rFonts w:ascii="Times New Roman" w:hAnsi="Times New Roman" w:cs="Times New Roman"/>
                <w:sz w:val="24"/>
                <w:szCs w:val="24"/>
              </w:rPr>
              <w:t>(Блок «Человек»)</w:t>
            </w:r>
          </w:p>
        </w:tc>
        <w:tc>
          <w:tcPr>
            <w:tcW w:w="1390" w:type="dxa"/>
          </w:tcPr>
          <w:p w:rsidR="004B4C92" w:rsidRDefault="004B4C92" w:rsidP="00503918">
            <w:pPr>
              <w:jc w:val="both"/>
              <w:rPr>
                <w:rFonts w:ascii="Times New Roman" w:hAnsi="Times New Roman" w:cs="Times New Roman"/>
                <w:sz w:val="24"/>
                <w:szCs w:val="24"/>
              </w:rPr>
            </w:pPr>
            <w:r>
              <w:rPr>
                <w:rFonts w:ascii="Times New Roman" w:hAnsi="Times New Roman" w:cs="Times New Roman"/>
                <w:sz w:val="24"/>
                <w:szCs w:val="24"/>
              </w:rPr>
              <w:t>16.06.2025</w:t>
            </w:r>
          </w:p>
        </w:tc>
        <w:tc>
          <w:tcPr>
            <w:tcW w:w="1962" w:type="dxa"/>
          </w:tcPr>
          <w:p w:rsidR="004B4C92" w:rsidRDefault="004B4C92" w:rsidP="00503918">
            <w:pPr>
              <w:pStyle w:val="TableParagraph"/>
              <w:spacing w:line="275" w:lineRule="exact"/>
              <w:ind w:left="213"/>
              <w:rPr>
                <w:spacing w:val="-2"/>
                <w:sz w:val="24"/>
                <w:szCs w:val="24"/>
              </w:rPr>
            </w:pPr>
            <w:r>
              <w:rPr>
                <w:spacing w:val="-2"/>
                <w:sz w:val="24"/>
                <w:szCs w:val="24"/>
              </w:rPr>
              <w:t>+</w:t>
            </w:r>
          </w:p>
        </w:tc>
        <w:tc>
          <w:tcPr>
            <w:tcW w:w="3642" w:type="dxa"/>
          </w:tcPr>
          <w:p w:rsidR="004B4C92" w:rsidRDefault="004B4C92" w:rsidP="00503918">
            <w:pPr>
              <w:pStyle w:val="TableParagraph"/>
              <w:spacing w:line="275" w:lineRule="exact"/>
              <w:ind w:left="176"/>
              <w:rPr>
                <w:spacing w:val="-2"/>
                <w:sz w:val="24"/>
                <w:szCs w:val="24"/>
              </w:rPr>
            </w:pPr>
          </w:p>
        </w:tc>
      </w:tr>
      <w:tr w:rsidR="004B4C92" w:rsidRPr="0055535B" w:rsidTr="0055535B">
        <w:tc>
          <w:tcPr>
            <w:tcW w:w="594" w:type="dxa"/>
          </w:tcPr>
          <w:p w:rsidR="004B4C92" w:rsidRDefault="004B4C92" w:rsidP="00503918">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472" w:type="dxa"/>
          </w:tcPr>
          <w:p w:rsidR="004B4C92" w:rsidRDefault="004B4C92" w:rsidP="00A46AE6">
            <w:pPr>
              <w:jc w:val="both"/>
              <w:rPr>
                <w:rFonts w:ascii="Times New Roman" w:hAnsi="Times New Roman" w:cs="Times New Roman"/>
                <w:sz w:val="24"/>
                <w:szCs w:val="24"/>
              </w:rPr>
            </w:pPr>
            <w:r>
              <w:rPr>
                <w:rFonts w:ascii="Times New Roman" w:hAnsi="Times New Roman" w:cs="Times New Roman"/>
                <w:sz w:val="24"/>
                <w:szCs w:val="24"/>
              </w:rPr>
              <w:t>Мероприятие в Бабушкинском историческом музее (Блок «Мир»)</w:t>
            </w:r>
          </w:p>
        </w:tc>
        <w:tc>
          <w:tcPr>
            <w:tcW w:w="1390" w:type="dxa"/>
          </w:tcPr>
          <w:p w:rsidR="004B4C92" w:rsidRDefault="00AE66C2" w:rsidP="00503918">
            <w:pPr>
              <w:jc w:val="both"/>
              <w:rPr>
                <w:rFonts w:ascii="Times New Roman" w:hAnsi="Times New Roman" w:cs="Times New Roman"/>
                <w:sz w:val="24"/>
                <w:szCs w:val="24"/>
              </w:rPr>
            </w:pPr>
            <w:r>
              <w:rPr>
                <w:rFonts w:ascii="Times New Roman" w:hAnsi="Times New Roman" w:cs="Times New Roman"/>
                <w:sz w:val="24"/>
                <w:szCs w:val="24"/>
              </w:rPr>
              <w:t>17.06.2025</w:t>
            </w:r>
          </w:p>
        </w:tc>
        <w:tc>
          <w:tcPr>
            <w:tcW w:w="1962" w:type="dxa"/>
          </w:tcPr>
          <w:p w:rsidR="004B4C92" w:rsidRDefault="00AE66C2" w:rsidP="00503918">
            <w:pPr>
              <w:pStyle w:val="TableParagraph"/>
              <w:spacing w:line="275" w:lineRule="exact"/>
              <w:ind w:left="213"/>
              <w:rPr>
                <w:spacing w:val="-2"/>
                <w:sz w:val="24"/>
                <w:szCs w:val="24"/>
              </w:rPr>
            </w:pPr>
            <w:r>
              <w:rPr>
                <w:spacing w:val="-2"/>
                <w:sz w:val="24"/>
                <w:szCs w:val="24"/>
              </w:rPr>
              <w:t>+</w:t>
            </w:r>
          </w:p>
        </w:tc>
        <w:tc>
          <w:tcPr>
            <w:tcW w:w="3642" w:type="dxa"/>
          </w:tcPr>
          <w:p w:rsidR="004B4C92" w:rsidRDefault="004B4C92" w:rsidP="00503918">
            <w:pPr>
              <w:pStyle w:val="TableParagraph"/>
              <w:spacing w:line="275" w:lineRule="exact"/>
              <w:ind w:left="176"/>
              <w:rPr>
                <w:spacing w:val="-2"/>
                <w:sz w:val="24"/>
                <w:szCs w:val="24"/>
              </w:rPr>
            </w:pPr>
          </w:p>
        </w:tc>
      </w:tr>
      <w:tr w:rsidR="00AE66C2" w:rsidRPr="0055535B" w:rsidTr="0055535B">
        <w:tc>
          <w:tcPr>
            <w:tcW w:w="594" w:type="dxa"/>
          </w:tcPr>
          <w:p w:rsidR="00AE66C2" w:rsidRDefault="00AE66C2" w:rsidP="00503918">
            <w:pPr>
              <w:jc w:val="both"/>
              <w:rPr>
                <w:rFonts w:ascii="Times New Roman" w:hAnsi="Times New Roman" w:cs="Times New Roman"/>
                <w:sz w:val="24"/>
                <w:szCs w:val="24"/>
              </w:rPr>
            </w:pPr>
            <w:r>
              <w:rPr>
                <w:rFonts w:ascii="Times New Roman" w:hAnsi="Times New Roman" w:cs="Times New Roman"/>
                <w:sz w:val="24"/>
                <w:szCs w:val="24"/>
              </w:rPr>
              <w:t>13</w:t>
            </w:r>
          </w:p>
        </w:tc>
        <w:tc>
          <w:tcPr>
            <w:tcW w:w="2472" w:type="dxa"/>
          </w:tcPr>
          <w:p w:rsidR="00AE66C2" w:rsidRDefault="00811E7D" w:rsidP="00A46AE6">
            <w:pPr>
              <w:jc w:val="both"/>
              <w:rPr>
                <w:rFonts w:ascii="Times New Roman" w:hAnsi="Times New Roman" w:cs="Times New Roman"/>
                <w:sz w:val="24"/>
                <w:szCs w:val="24"/>
              </w:rPr>
            </w:pPr>
            <w:r>
              <w:rPr>
                <w:rFonts w:ascii="Times New Roman" w:hAnsi="Times New Roman" w:cs="Times New Roman"/>
                <w:sz w:val="24"/>
                <w:szCs w:val="24"/>
              </w:rPr>
              <w:t>«День с Первыми» (Блок «Россия»)</w:t>
            </w:r>
          </w:p>
        </w:tc>
        <w:tc>
          <w:tcPr>
            <w:tcW w:w="1390" w:type="dxa"/>
          </w:tcPr>
          <w:p w:rsidR="00AE66C2" w:rsidRDefault="00811E7D" w:rsidP="00503918">
            <w:pPr>
              <w:jc w:val="both"/>
              <w:rPr>
                <w:rFonts w:ascii="Times New Roman" w:hAnsi="Times New Roman" w:cs="Times New Roman"/>
                <w:sz w:val="24"/>
                <w:szCs w:val="24"/>
              </w:rPr>
            </w:pPr>
            <w:r>
              <w:rPr>
                <w:rFonts w:ascii="Times New Roman" w:hAnsi="Times New Roman" w:cs="Times New Roman"/>
                <w:sz w:val="24"/>
                <w:szCs w:val="24"/>
              </w:rPr>
              <w:t>18.06.2025</w:t>
            </w:r>
          </w:p>
        </w:tc>
        <w:tc>
          <w:tcPr>
            <w:tcW w:w="1962" w:type="dxa"/>
          </w:tcPr>
          <w:p w:rsidR="00AE66C2" w:rsidRDefault="00811E7D" w:rsidP="00503918">
            <w:pPr>
              <w:pStyle w:val="TableParagraph"/>
              <w:spacing w:line="275" w:lineRule="exact"/>
              <w:ind w:left="213"/>
              <w:rPr>
                <w:spacing w:val="-2"/>
                <w:sz w:val="24"/>
                <w:szCs w:val="24"/>
              </w:rPr>
            </w:pPr>
            <w:r>
              <w:rPr>
                <w:spacing w:val="-2"/>
                <w:sz w:val="24"/>
                <w:szCs w:val="24"/>
              </w:rPr>
              <w:t>+</w:t>
            </w:r>
          </w:p>
        </w:tc>
        <w:tc>
          <w:tcPr>
            <w:tcW w:w="3642" w:type="dxa"/>
          </w:tcPr>
          <w:p w:rsidR="00AE66C2" w:rsidRDefault="00AE66C2" w:rsidP="00503918">
            <w:pPr>
              <w:pStyle w:val="TableParagraph"/>
              <w:spacing w:line="275" w:lineRule="exact"/>
              <w:ind w:left="176"/>
              <w:rPr>
                <w:spacing w:val="-2"/>
                <w:sz w:val="24"/>
                <w:szCs w:val="24"/>
              </w:rPr>
            </w:pPr>
          </w:p>
        </w:tc>
      </w:tr>
      <w:tr w:rsidR="00811E7D" w:rsidRPr="0055535B" w:rsidTr="0055535B">
        <w:tc>
          <w:tcPr>
            <w:tcW w:w="594" w:type="dxa"/>
          </w:tcPr>
          <w:p w:rsidR="00811E7D" w:rsidRDefault="00811E7D" w:rsidP="00503918">
            <w:pPr>
              <w:jc w:val="both"/>
              <w:rPr>
                <w:rFonts w:ascii="Times New Roman" w:hAnsi="Times New Roman" w:cs="Times New Roman"/>
                <w:sz w:val="24"/>
                <w:szCs w:val="24"/>
              </w:rPr>
            </w:pPr>
            <w:r>
              <w:rPr>
                <w:rFonts w:ascii="Times New Roman" w:hAnsi="Times New Roman" w:cs="Times New Roman"/>
                <w:sz w:val="24"/>
                <w:szCs w:val="24"/>
              </w:rPr>
              <w:t>14</w:t>
            </w:r>
          </w:p>
        </w:tc>
        <w:tc>
          <w:tcPr>
            <w:tcW w:w="2472" w:type="dxa"/>
          </w:tcPr>
          <w:p w:rsidR="00811E7D" w:rsidRDefault="00811E7D" w:rsidP="00A46AE6">
            <w:pPr>
              <w:jc w:val="both"/>
              <w:rPr>
                <w:rFonts w:ascii="Times New Roman" w:hAnsi="Times New Roman" w:cs="Times New Roman"/>
                <w:sz w:val="24"/>
                <w:szCs w:val="24"/>
              </w:rPr>
            </w:pPr>
            <w:r>
              <w:rPr>
                <w:rFonts w:ascii="Times New Roman" w:hAnsi="Times New Roman" w:cs="Times New Roman"/>
                <w:sz w:val="24"/>
                <w:szCs w:val="24"/>
              </w:rPr>
              <w:t>Развлекательная программа Центральный Дом культуры (Блок «Человек»)</w:t>
            </w:r>
          </w:p>
        </w:tc>
        <w:tc>
          <w:tcPr>
            <w:tcW w:w="1390" w:type="dxa"/>
          </w:tcPr>
          <w:p w:rsidR="00811E7D" w:rsidRDefault="00811E7D" w:rsidP="00503918">
            <w:pPr>
              <w:jc w:val="both"/>
              <w:rPr>
                <w:rFonts w:ascii="Times New Roman" w:hAnsi="Times New Roman" w:cs="Times New Roman"/>
                <w:sz w:val="24"/>
                <w:szCs w:val="24"/>
              </w:rPr>
            </w:pPr>
            <w:r>
              <w:rPr>
                <w:rFonts w:ascii="Times New Roman" w:hAnsi="Times New Roman" w:cs="Times New Roman"/>
                <w:sz w:val="24"/>
                <w:szCs w:val="24"/>
              </w:rPr>
              <w:t>19.06.2025</w:t>
            </w:r>
          </w:p>
        </w:tc>
        <w:tc>
          <w:tcPr>
            <w:tcW w:w="1962" w:type="dxa"/>
          </w:tcPr>
          <w:p w:rsidR="00811E7D" w:rsidRDefault="00811E7D" w:rsidP="00503918">
            <w:pPr>
              <w:pStyle w:val="TableParagraph"/>
              <w:spacing w:line="275" w:lineRule="exact"/>
              <w:ind w:left="213"/>
              <w:rPr>
                <w:spacing w:val="-2"/>
                <w:sz w:val="24"/>
                <w:szCs w:val="24"/>
              </w:rPr>
            </w:pPr>
            <w:r>
              <w:rPr>
                <w:spacing w:val="-2"/>
                <w:sz w:val="24"/>
                <w:szCs w:val="24"/>
              </w:rPr>
              <w:t>+</w:t>
            </w:r>
          </w:p>
        </w:tc>
        <w:tc>
          <w:tcPr>
            <w:tcW w:w="3642" w:type="dxa"/>
          </w:tcPr>
          <w:p w:rsidR="00811E7D" w:rsidRDefault="00811E7D" w:rsidP="00503918">
            <w:pPr>
              <w:pStyle w:val="TableParagraph"/>
              <w:spacing w:line="275" w:lineRule="exact"/>
              <w:ind w:left="176"/>
              <w:rPr>
                <w:spacing w:val="-2"/>
                <w:sz w:val="24"/>
                <w:szCs w:val="24"/>
              </w:rPr>
            </w:pPr>
          </w:p>
        </w:tc>
      </w:tr>
      <w:tr w:rsidR="00811E7D" w:rsidRPr="0055535B" w:rsidTr="0055535B">
        <w:tc>
          <w:tcPr>
            <w:tcW w:w="594" w:type="dxa"/>
          </w:tcPr>
          <w:p w:rsidR="00811E7D" w:rsidRDefault="00811E7D" w:rsidP="00503918">
            <w:pPr>
              <w:jc w:val="both"/>
              <w:rPr>
                <w:rFonts w:ascii="Times New Roman" w:hAnsi="Times New Roman" w:cs="Times New Roman"/>
                <w:sz w:val="24"/>
                <w:szCs w:val="24"/>
              </w:rPr>
            </w:pPr>
            <w:r>
              <w:rPr>
                <w:rFonts w:ascii="Times New Roman" w:hAnsi="Times New Roman" w:cs="Times New Roman"/>
                <w:sz w:val="24"/>
                <w:szCs w:val="24"/>
              </w:rPr>
              <w:t>15</w:t>
            </w:r>
          </w:p>
        </w:tc>
        <w:tc>
          <w:tcPr>
            <w:tcW w:w="2472" w:type="dxa"/>
          </w:tcPr>
          <w:p w:rsidR="00811E7D" w:rsidRDefault="00811E7D" w:rsidP="00A46AE6">
            <w:pPr>
              <w:jc w:val="both"/>
              <w:rPr>
                <w:rFonts w:ascii="Times New Roman" w:hAnsi="Times New Roman" w:cs="Times New Roman"/>
                <w:sz w:val="24"/>
                <w:szCs w:val="24"/>
              </w:rPr>
            </w:pPr>
            <w:r>
              <w:rPr>
                <w:rFonts w:ascii="Times New Roman" w:hAnsi="Times New Roman" w:cs="Times New Roman"/>
                <w:sz w:val="24"/>
                <w:szCs w:val="24"/>
              </w:rPr>
              <w:t>День Памяти (Центральная районная библиотека) (Блок «Россия»</w:t>
            </w:r>
            <w:r w:rsidR="00FF50AE">
              <w:rPr>
                <w:rFonts w:ascii="Times New Roman" w:hAnsi="Times New Roman" w:cs="Times New Roman"/>
                <w:sz w:val="24"/>
                <w:szCs w:val="24"/>
              </w:rPr>
              <w:t>)</w:t>
            </w:r>
          </w:p>
        </w:tc>
        <w:tc>
          <w:tcPr>
            <w:tcW w:w="1390" w:type="dxa"/>
          </w:tcPr>
          <w:p w:rsidR="00811E7D" w:rsidRDefault="00FF50AE" w:rsidP="00503918">
            <w:pPr>
              <w:jc w:val="both"/>
              <w:rPr>
                <w:rFonts w:ascii="Times New Roman" w:hAnsi="Times New Roman" w:cs="Times New Roman"/>
                <w:sz w:val="24"/>
                <w:szCs w:val="24"/>
              </w:rPr>
            </w:pPr>
            <w:r>
              <w:rPr>
                <w:rFonts w:ascii="Times New Roman" w:hAnsi="Times New Roman" w:cs="Times New Roman"/>
                <w:sz w:val="24"/>
                <w:szCs w:val="24"/>
              </w:rPr>
              <w:t>20.06.2025</w:t>
            </w:r>
          </w:p>
        </w:tc>
        <w:tc>
          <w:tcPr>
            <w:tcW w:w="1962" w:type="dxa"/>
          </w:tcPr>
          <w:p w:rsidR="00811E7D" w:rsidRDefault="00FF50AE" w:rsidP="00503918">
            <w:pPr>
              <w:pStyle w:val="TableParagraph"/>
              <w:spacing w:line="275" w:lineRule="exact"/>
              <w:ind w:left="213"/>
              <w:rPr>
                <w:spacing w:val="-2"/>
                <w:sz w:val="24"/>
                <w:szCs w:val="24"/>
              </w:rPr>
            </w:pPr>
            <w:r>
              <w:rPr>
                <w:spacing w:val="-2"/>
                <w:sz w:val="24"/>
                <w:szCs w:val="24"/>
              </w:rPr>
              <w:t>+</w:t>
            </w:r>
          </w:p>
        </w:tc>
        <w:tc>
          <w:tcPr>
            <w:tcW w:w="3642" w:type="dxa"/>
          </w:tcPr>
          <w:p w:rsidR="00811E7D" w:rsidRDefault="00811E7D" w:rsidP="00503918">
            <w:pPr>
              <w:pStyle w:val="TableParagraph"/>
              <w:spacing w:line="275" w:lineRule="exact"/>
              <w:ind w:left="176"/>
              <w:rPr>
                <w:spacing w:val="-2"/>
                <w:sz w:val="24"/>
                <w:szCs w:val="24"/>
              </w:rPr>
            </w:pPr>
          </w:p>
        </w:tc>
      </w:tr>
      <w:tr w:rsidR="007A2D08" w:rsidRPr="0055535B" w:rsidTr="0055535B">
        <w:tc>
          <w:tcPr>
            <w:tcW w:w="594" w:type="dxa"/>
          </w:tcPr>
          <w:p w:rsidR="007A2D08" w:rsidRDefault="007A2D08" w:rsidP="00503918">
            <w:pPr>
              <w:jc w:val="both"/>
              <w:rPr>
                <w:rFonts w:ascii="Times New Roman" w:hAnsi="Times New Roman" w:cs="Times New Roman"/>
                <w:sz w:val="24"/>
                <w:szCs w:val="24"/>
              </w:rPr>
            </w:pPr>
            <w:r>
              <w:rPr>
                <w:rFonts w:ascii="Times New Roman" w:hAnsi="Times New Roman" w:cs="Times New Roman"/>
                <w:sz w:val="24"/>
                <w:szCs w:val="24"/>
              </w:rPr>
              <w:t>16</w:t>
            </w:r>
          </w:p>
        </w:tc>
        <w:tc>
          <w:tcPr>
            <w:tcW w:w="2472" w:type="dxa"/>
          </w:tcPr>
          <w:p w:rsidR="007A2D08" w:rsidRDefault="00FF50AE" w:rsidP="00A46AE6">
            <w:pPr>
              <w:jc w:val="both"/>
              <w:rPr>
                <w:rFonts w:ascii="Times New Roman" w:hAnsi="Times New Roman" w:cs="Times New Roman"/>
                <w:sz w:val="24"/>
                <w:szCs w:val="24"/>
              </w:rPr>
            </w:pPr>
            <w:r>
              <w:rPr>
                <w:rFonts w:ascii="Times New Roman" w:hAnsi="Times New Roman" w:cs="Times New Roman"/>
                <w:sz w:val="24"/>
                <w:szCs w:val="24"/>
              </w:rPr>
              <w:t>Мероприятия в Бабушкинском историческом музее (Блок «Россия»)</w:t>
            </w:r>
          </w:p>
        </w:tc>
        <w:tc>
          <w:tcPr>
            <w:tcW w:w="1390" w:type="dxa"/>
          </w:tcPr>
          <w:p w:rsidR="007A2D08" w:rsidRDefault="00FF50AE" w:rsidP="00503918">
            <w:pPr>
              <w:jc w:val="both"/>
              <w:rPr>
                <w:rFonts w:ascii="Times New Roman" w:hAnsi="Times New Roman" w:cs="Times New Roman"/>
                <w:sz w:val="24"/>
                <w:szCs w:val="24"/>
              </w:rPr>
            </w:pPr>
            <w:r>
              <w:rPr>
                <w:rFonts w:ascii="Times New Roman" w:hAnsi="Times New Roman" w:cs="Times New Roman"/>
                <w:sz w:val="24"/>
                <w:szCs w:val="24"/>
              </w:rPr>
              <w:t>23.06.2025</w:t>
            </w:r>
          </w:p>
        </w:tc>
        <w:tc>
          <w:tcPr>
            <w:tcW w:w="1962" w:type="dxa"/>
          </w:tcPr>
          <w:p w:rsidR="007A2D08" w:rsidRDefault="00FF50AE" w:rsidP="00503918">
            <w:pPr>
              <w:pStyle w:val="TableParagraph"/>
              <w:spacing w:line="275" w:lineRule="exact"/>
              <w:ind w:left="213"/>
              <w:rPr>
                <w:spacing w:val="-2"/>
                <w:sz w:val="24"/>
                <w:szCs w:val="24"/>
              </w:rPr>
            </w:pPr>
            <w:r>
              <w:rPr>
                <w:spacing w:val="-2"/>
                <w:sz w:val="24"/>
                <w:szCs w:val="24"/>
              </w:rPr>
              <w:t>+</w:t>
            </w:r>
          </w:p>
        </w:tc>
        <w:tc>
          <w:tcPr>
            <w:tcW w:w="3642" w:type="dxa"/>
          </w:tcPr>
          <w:p w:rsidR="007A2D08" w:rsidRDefault="007A2D08" w:rsidP="00503918">
            <w:pPr>
              <w:pStyle w:val="TableParagraph"/>
              <w:spacing w:line="275" w:lineRule="exact"/>
              <w:ind w:left="176"/>
              <w:rPr>
                <w:spacing w:val="-2"/>
                <w:sz w:val="24"/>
                <w:szCs w:val="24"/>
              </w:rPr>
            </w:pPr>
          </w:p>
        </w:tc>
      </w:tr>
      <w:tr w:rsidR="0088305C" w:rsidRPr="0055535B" w:rsidTr="00E33837">
        <w:tc>
          <w:tcPr>
            <w:tcW w:w="10060" w:type="dxa"/>
            <w:gridSpan w:val="5"/>
          </w:tcPr>
          <w:p w:rsidR="0088305C" w:rsidRPr="0055535B" w:rsidRDefault="0088305C" w:rsidP="0088305C">
            <w:pPr>
              <w:pStyle w:val="TableParagraph"/>
              <w:spacing w:line="275" w:lineRule="exact"/>
              <w:ind w:left="176"/>
              <w:jc w:val="center"/>
              <w:rPr>
                <w:spacing w:val="-2"/>
                <w:sz w:val="24"/>
                <w:szCs w:val="24"/>
              </w:rPr>
            </w:pPr>
            <w:r>
              <w:rPr>
                <w:spacing w:val="-2"/>
                <w:sz w:val="24"/>
                <w:szCs w:val="24"/>
              </w:rPr>
              <w:t>Итоговый период</w:t>
            </w:r>
          </w:p>
        </w:tc>
      </w:tr>
      <w:tr w:rsidR="0088305C" w:rsidRPr="0055535B" w:rsidTr="008A60F4">
        <w:tc>
          <w:tcPr>
            <w:tcW w:w="594" w:type="dxa"/>
            <w:shd w:val="clear" w:color="auto" w:fill="FFFFFF" w:themeFill="background1"/>
          </w:tcPr>
          <w:p w:rsidR="0088305C" w:rsidRPr="008A60F4" w:rsidRDefault="008A60F4" w:rsidP="00503918">
            <w:pPr>
              <w:jc w:val="both"/>
              <w:rPr>
                <w:rFonts w:ascii="Times New Roman" w:hAnsi="Times New Roman" w:cs="Times New Roman"/>
                <w:sz w:val="24"/>
                <w:szCs w:val="24"/>
              </w:rPr>
            </w:pPr>
            <w:r>
              <w:rPr>
                <w:rFonts w:ascii="Times New Roman" w:hAnsi="Times New Roman" w:cs="Times New Roman"/>
                <w:sz w:val="24"/>
                <w:szCs w:val="24"/>
              </w:rPr>
              <w:t>1</w:t>
            </w:r>
          </w:p>
        </w:tc>
        <w:tc>
          <w:tcPr>
            <w:tcW w:w="2472" w:type="dxa"/>
            <w:shd w:val="clear" w:color="auto" w:fill="FFFFFF" w:themeFill="background1"/>
          </w:tcPr>
          <w:p w:rsidR="0088305C" w:rsidRPr="008A60F4" w:rsidRDefault="0088305C" w:rsidP="0088305C">
            <w:pPr>
              <w:jc w:val="both"/>
              <w:rPr>
                <w:rFonts w:ascii="Times New Roman" w:hAnsi="Times New Roman" w:cs="Times New Roman"/>
                <w:sz w:val="24"/>
                <w:szCs w:val="24"/>
              </w:rPr>
            </w:pPr>
            <w:r w:rsidRPr="008A60F4">
              <w:rPr>
                <w:rFonts w:ascii="Times New Roman" w:hAnsi="Times New Roman" w:cs="Times New Roman"/>
                <w:sz w:val="24"/>
                <w:szCs w:val="24"/>
              </w:rPr>
              <w:t>Линейка закрытия смены (Блок «Россия»)</w:t>
            </w:r>
          </w:p>
        </w:tc>
        <w:tc>
          <w:tcPr>
            <w:tcW w:w="1390" w:type="dxa"/>
            <w:shd w:val="clear" w:color="auto" w:fill="FFFFFF" w:themeFill="background1"/>
          </w:tcPr>
          <w:p w:rsidR="0088305C" w:rsidRPr="008A60F4" w:rsidRDefault="0088305C" w:rsidP="008A60F4">
            <w:pPr>
              <w:jc w:val="both"/>
              <w:rPr>
                <w:rFonts w:ascii="Times New Roman" w:hAnsi="Times New Roman" w:cs="Times New Roman"/>
                <w:sz w:val="24"/>
                <w:szCs w:val="24"/>
              </w:rPr>
            </w:pPr>
            <w:r w:rsidRPr="008A60F4">
              <w:rPr>
                <w:rFonts w:ascii="Times New Roman" w:hAnsi="Times New Roman" w:cs="Times New Roman"/>
                <w:sz w:val="24"/>
                <w:szCs w:val="24"/>
              </w:rPr>
              <w:t>2</w:t>
            </w:r>
            <w:r w:rsidR="008A60F4" w:rsidRPr="008A60F4">
              <w:rPr>
                <w:rFonts w:ascii="Times New Roman" w:hAnsi="Times New Roman" w:cs="Times New Roman"/>
                <w:sz w:val="24"/>
                <w:szCs w:val="24"/>
              </w:rPr>
              <w:t>4</w:t>
            </w:r>
            <w:r w:rsidRPr="008A60F4">
              <w:rPr>
                <w:rFonts w:ascii="Times New Roman" w:hAnsi="Times New Roman" w:cs="Times New Roman"/>
                <w:sz w:val="24"/>
                <w:szCs w:val="24"/>
              </w:rPr>
              <w:t>.06.2025</w:t>
            </w:r>
          </w:p>
        </w:tc>
        <w:tc>
          <w:tcPr>
            <w:tcW w:w="1962" w:type="dxa"/>
            <w:shd w:val="clear" w:color="auto" w:fill="FFFFFF" w:themeFill="background1"/>
          </w:tcPr>
          <w:p w:rsidR="0088305C" w:rsidRPr="008A60F4" w:rsidRDefault="0088305C" w:rsidP="00503918">
            <w:pPr>
              <w:pStyle w:val="TableParagraph"/>
              <w:spacing w:line="275" w:lineRule="exact"/>
              <w:ind w:left="213"/>
              <w:rPr>
                <w:spacing w:val="-2"/>
                <w:sz w:val="24"/>
                <w:szCs w:val="24"/>
              </w:rPr>
            </w:pPr>
            <w:r w:rsidRPr="008A60F4">
              <w:rPr>
                <w:spacing w:val="-2"/>
                <w:sz w:val="24"/>
                <w:szCs w:val="24"/>
              </w:rPr>
              <w:t>+</w:t>
            </w:r>
          </w:p>
        </w:tc>
        <w:tc>
          <w:tcPr>
            <w:tcW w:w="3642" w:type="dxa"/>
            <w:shd w:val="clear" w:color="auto" w:fill="FFFFFF" w:themeFill="background1"/>
          </w:tcPr>
          <w:p w:rsidR="0088305C" w:rsidRPr="008A60F4" w:rsidRDefault="0088305C" w:rsidP="00503918">
            <w:pPr>
              <w:pStyle w:val="TableParagraph"/>
              <w:spacing w:line="275" w:lineRule="exact"/>
              <w:ind w:left="176"/>
              <w:rPr>
                <w:spacing w:val="-2"/>
                <w:sz w:val="24"/>
                <w:szCs w:val="24"/>
              </w:rPr>
            </w:pPr>
          </w:p>
        </w:tc>
      </w:tr>
      <w:tr w:rsidR="0088305C" w:rsidRPr="0055535B" w:rsidTr="0088305C">
        <w:tc>
          <w:tcPr>
            <w:tcW w:w="10060" w:type="dxa"/>
            <w:gridSpan w:val="5"/>
          </w:tcPr>
          <w:p w:rsidR="0088305C" w:rsidRPr="0055535B" w:rsidRDefault="0088305C" w:rsidP="0088305C">
            <w:pPr>
              <w:pStyle w:val="TableParagraph"/>
              <w:spacing w:line="275" w:lineRule="exact"/>
              <w:ind w:left="176"/>
              <w:jc w:val="center"/>
              <w:rPr>
                <w:spacing w:val="-2"/>
                <w:sz w:val="24"/>
                <w:szCs w:val="24"/>
              </w:rPr>
            </w:pPr>
            <w:r>
              <w:rPr>
                <w:spacing w:val="-2"/>
                <w:sz w:val="24"/>
                <w:szCs w:val="24"/>
              </w:rPr>
              <w:t>Анализ воспитательной работы</w:t>
            </w:r>
          </w:p>
        </w:tc>
      </w:tr>
      <w:tr w:rsidR="0088305C" w:rsidRPr="0055535B" w:rsidTr="008A60F4">
        <w:tc>
          <w:tcPr>
            <w:tcW w:w="594" w:type="dxa"/>
            <w:shd w:val="clear" w:color="auto" w:fill="FFFFFF" w:themeFill="background1"/>
          </w:tcPr>
          <w:p w:rsidR="0088305C" w:rsidRPr="0055535B" w:rsidRDefault="008A60F4" w:rsidP="00503918">
            <w:pPr>
              <w:jc w:val="both"/>
              <w:rPr>
                <w:rFonts w:ascii="Times New Roman" w:hAnsi="Times New Roman" w:cs="Times New Roman"/>
                <w:sz w:val="24"/>
                <w:szCs w:val="24"/>
              </w:rPr>
            </w:pPr>
            <w:r>
              <w:rPr>
                <w:rFonts w:ascii="Times New Roman" w:hAnsi="Times New Roman" w:cs="Times New Roman"/>
                <w:sz w:val="24"/>
                <w:szCs w:val="24"/>
              </w:rPr>
              <w:t>1</w:t>
            </w:r>
          </w:p>
        </w:tc>
        <w:tc>
          <w:tcPr>
            <w:tcW w:w="2472" w:type="dxa"/>
            <w:shd w:val="clear" w:color="auto" w:fill="FFFFFF" w:themeFill="background1"/>
          </w:tcPr>
          <w:p w:rsidR="0088305C" w:rsidRDefault="00DF789C" w:rsidP="0088305C">
            <w:pPr>
              <w:jc w:val="both"/>
              <w:rPr>
                <w:rFonts w:ascii="Times New Roman" w:hAnsi="Times New Roman" w:cs="Times New Roman"/>
                <w:sz w:val="24"/>
                <w:szCs w:val="24"/>
              </w:rPr>
            </w:pPr>
            <w:r>
              <w:rPr>
                <w:rFonts w:ascii="Times New Roman" w:hAnsi="Times New Roman" w:cs="Times New Roman"/>
                <w:sz w:val="24"/>
                <w:szCs w:val="24"/>
              </w:rPr>
              <w:t>Педагогический совет</w:t>
            </w:r>
          </w:p>
        </w:tc>
        <w:tc>
          <w:tcPr>
            <w:tcW w:w="1390" w:type="dxa"/>
            <w:shd w:val="clear" w:color="auto" w:fill="FFFFFF" w:themeFill="background1"/>
          </w:tcPr>
          <w:p w:rsidR="0088305C" w:rsidRDefault="00DF789C" w:rsidP="00503918">
            <w:pPr>
              <w:jc w:val="both"/>
              <w:rPr>
                <w:rFonts w:ascii="Times New Roman" w:hAnsi="Times New Roman" w:cs="Times New Roman"/>
                <w:sz w:val="24"/>
                <w:szCs w:val="24"/>
              </w:rPr>
            </w:pPr>
            <w:r>
              <w:rPr>
                <w:rFonts w:ascii="Times New Roman" w:hAnsi="Times New Roman" w:cs="Times New Roman"/>
                <w:sz w:val="24"/>
                <w:szCs w:val="24"/>
              </w:rPr>
              <w:t>24.06.</w:t>
            </w:r>
            <w:r w:rsidR="008A60F4">
              <w:rPr>
                <w:rFonts w:ascii="Times New Roman" w:hAnsi="Times New Roman" w:cs="Times New Roman"/>
                <w:sz w:val="24"/>
                <w:szCs w:val="24"/>
              </w:rPr>
              <w:t>2</w:t>
            </w:r>
            <w:r>
              <w:rPr>
                <w:rFonts w:ascii="Times New Roman" w:hAnsi="Times New Roman" w:cs="Times New Roman"/>
                <w:sz w:val="24"/>
                <w:szCs w:val="24"/>
              </w:rPr>
              <w:t>025</w:t>
            </w:r>
          </w:p>
        </w:tc>
        <w:tc>
          <w:tcPr>
            <w:tcW w:w="1962" w:type="dxa"/>
            <w:shd w:val="clear" w:color="auto" w:fill="FFFFFF" w:themeFill="background1"/>
          </w:tcPr>
          <w:p w:rsidR="0088305C" w:rsidRDefault="0088305C" w:rsidP="00503918">
            <w:pPr>
              <w:pStyle w:val="TableParagraph"/>
              <w:spacing w:line="275" w:lineRule="exact"/>
              <w:ind w:left="213"/>
              <w:rPr>
                <w:spacing w:val="-2"/>
                <w:sz w:val="24"/>
                <w:szCs w:val="24"/>
              </w:rPr>
            </w:pPr>
          </w:p>
        </w:tc>
        <w:tc>
          <w:tcPr>
            <w:tcW w:w="3642" w:type="dxa"/>
            <w:shd w:val="clear" w:color="auto" w:fill="FFFFFF" w:themeFill="background1"/>
          </w:tcPr>
          <w:p w:rsidR="0088305C" w:rsidRPr="0055535B" w:rsidRDefault="0088305C" w:rsidP="00503918">
            <w:pPr>
              <w:pStyle w:val="TableParagraph"/>
              <w:spacing w:line="275" w:lineRule="exact"/>
              <w:ind w:left="176"/>
              <w:rPr>
                <w:spacing w:val="-2"/>
                <w:sz w:val="24"/>
                <w:szCs w:val="24"/>
              </w:rPr>
            </w:pPr>
          </w:p>
        </w:tc>
      </w:tr>
      <w:tr w:rsidR="00DF789C" w:rsidRPr="0055535B" w:rsidTr="008A60F4">
        <w:tc>
          <w:tcPr>
            <w:tcW w:w="594" w:type="dxa"/>
            <w:shd w:val="clear" w:color="auto" w:fill="FFFFFF" w:themeFill="background1"/>
          </w:tcPr>
          <w:p w:rsidR="00DF789C" w:rsidRPr="0055535B" w:rsidRDefault="008A60F4" w:rsidP="00503918">
            <w:pPr>
              <w:jc w:val="both"/>
              <w:rPr>
                <w:rFonts w:ascii="Times New Roman" w:hAnsi="Times New Roman" w:cs="Times New Roman"/>
                <w:sz w:val="24"/>
                <w:szCs w:val="24"/>
              </w:rPr>
            </w:pPr>
            <w:r>
              <w:rPr>
                <w:rFonts w:ascii="Times New Roman" w:hAnsi="Times New Roman" w:cs="Times New Roman"/>
                <w:sz w:val="24"/>
                <w:szCs w:val="24"/>
              </w:rPr>
              <w:t>2</w:t>
            </w:r>
          </w:p>
        </w:tc>
        <w:tc>
          <w:tcPr>
            <w:tcW w:w="2472" w:type="dxa"/>
            <w:shd w:val="clear" w:color="auto" w:fill="FFFFFF" w:themeFill="background1"/>
          </w:tcPr>
          <w:p w:rsidR="00DF789C" w:rsidRDefault="00DF789C" w:rsidP="0088305C">
            <w:pPr>
              <w:jc w:val="both"/>
              <w:rPr>
                <w:rFonts w:ascii="Times New Roman" w:hAnsi="Times New Roman" w:cs="Times New Roman"/>
                <w:sz w:val="24"/>
                <w:szCs w:val="24"/>
              </w:rPr>
            </w:pPr>
            <w:r>
              <w:rPr>
                <w:rFonts w:ascii="Times New Roman" w:hAnsi="Times New Roman" w:cs="Times New Roman"/>
                <w:sz w:val="24"/>
                <w:szCs w:val="24"/>
              </w:rPr>
              <w:t>Подготовка аналитической справки</w:t>
            </w:r>
          </w:p>
        </w:tc>
        <w:tc>
          <w:tcPr>
            <w:tcW w:w="1390" w:type="dxa"/>
            <w:shd w:val="clear" w:color="auto" w:fill="FFFFFF" w:themeFill="background1"/>
          </w:tcPr>
          <w:p w:rsidR="00DF789C" w:rsidRDefault="00DF789C" w:rsidP="00503918">
            <w:pPr>
              <w:jc w:val="both"/>
              <w:rPr>
                <w:rFonts w:ascii="Times New Roman" w:hAnsi="Times New Roman" w:cs="Times New Roman"/>
                <w:sz w:val="24"/>
                <w:szCs w:val="24"/>
              </w:rPr>
            </w:pPr>
            <w:r>
              <w:rPr>
                <w:rFonts w:ascii="Times New Roman" w:hAnsi="Times New Roman" w:cs="Times New Roman"/>
                <w:sz w:val="24"/>
                <w:szCs w:val="24"/>
              </w:rPr>
              <w:t>26.06.2025</w:t>
            </w:r>
          </w:p>
        </w:tc>
        <w:tc>
          <w:tcPr>
            <w:tcW w:w="1962" w:type="dxa"/>
            <w:shd w:val="clear" w:color="auto" w:fill="FFFFFF" w:themeFill="background1"/>
          </w:tcPr>
          <w:p w:rsidR="00DF789C" w:rsidRDefault="00DF789C" w:rsidP="00503918">
            <w:pPr>
              <w:pStyle w:val="TableParagraph"/>
              <w:spacing w:line="275" w:lineRule="exact"/>
              <w:ind w:left="213"/>
              <w:rPr>
                <w:spacing w:val="-2"/>
                <w:sz w:val="24"/>
                <w:szCs w:val="24"/>
              </w:rPr>
            </w:pPr>
          </w:p>
        </w:tc>
        <w:tc>
          <w:tcPr>
            <w:tcW w:w="3642" w:type="dxa"/>
            <w:shd w:val="clear" w:color="auto" w:fill="FFFFFF" w:themeFill="background1"/>
          </w:tcPr>
          <w:p w:rsidR="00DF789C" w:rsidRPr="0055535B" w:rsidRDefault="00DF789C" w:rsidP="00503918">
            <w:pPr>
              <w:pStyle w:val="TableParagraph"/>
              <w:spacing w:line="275" w:lineRule="exact"/>
              <w:ind w:left="176"/>
              <w:rPr>
                <w:spacing w:val="-2"/>
                <w:sz w:val="24"/>
                <w:szCs w:val="24"/>
              </w:rPr>
            </w:pPr>
          </w:p>
        </w:tc>
      </w:tr>
    </w:tbl>
    <w:p w:rsidR="00503918" w:rsidRPr="007400D7" w:rsidRDefault="00503918" w:rsidP="00CC3B15">
      <w:pPr>
        <w:spacing w:after="0" w:line="240" w:lineRule="auto"/>
        <w:ind w:firstLine="709"/>
        <w:jc w:val="both"/>
        <w:rPr>
          <w:rFonts w:ascii="Times New Roman" w:hAnsi="Times New Roman" w:cs="Times New Roman"/>
          <w:sz w:val="28"/>
          <w:szCs w:val="28"/>
        </w:rPr>
      </w:pPr>
    </w:p>
    <w:sectPr w:rsidR="00503918" w:rsidRPr="007400D7" w:rsidSect="00D37249">
      <w:footerReference w:type="default" r:id="rId12"/>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FD" w:rsidRDefault="00B64EFD" w:rsidP="006A6128">
      <w:pPr>
        <w:spacing w:after="0" w:line="240" w:lineRule="auto"/>
      </w:pPr>
      <w:r>
        <w:separator/>
      </w:r>
    </w:p>
  </w:endnote>
  <w:endnote w:type="continuationSeparator" w:id="0">
    <w:p w:rsidR="00B64EFD" w:rsidRDefault="00B64EFD" w:rsidP="006A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87247"/>
      <w:docPartObj>
        <w:docPartGallery w:val="Page Numbers (Bottom of Page)"/>
        <w:docPartUnique/>
      </w:docPartObj>
    </w:sdtPr>
    <w:sdtEndPr/>
    <w:sdtContent>
      <w:p w:rsidR="007A2D08" w:rsidRDefault="007A2D08">
        <w:pPr>
          <w:pStyle w:val="aa"/>
          <w:jc w:val="right"/>
        </w:pPr>
        <w:r>
          <w:fldChar w:fldCharType="begin"/>
        </w:r>
        <w:r>
          <w:instrText>PAGE   \* MERGEFORMAT</w:instrText>
        </w:r>
        <w:r>
          <w:fldChar w:fldCharType="separate"/>
        </w:r>
        <w:r w:rsidR="00884DFF">
          <w:rPr>
            <w:noProof/>
          </w:rPr>
          <w:t>8</w:t>
        </w:r>
        <w:r>
          <w:fldChar w:fldCharType="end"/>
        </w:r>
      </w:p>
    </w:sdtContent>
  </w:sdt>
  <w:p w:rsidR="007A2D08" w:rsidRDefault="007A2D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FD" w:rsidRDefault="00B64EFD" w:rsidP="006A6128">
      <w:pPr>
        <w:spacing w:after="0" w:line="240" w:lineRule="auto"/>
      </w:pPr>
      <w:r>
        <w:separator/>
      </w:r>
    </w:p>
  </w:footnote>
  <w:footnote w:type="continuationSeparator" w:id="0">
    <w:p w:rsidR="00B64EFD" w:rsidRDefault="00B64EFD" w:rsidP="006A6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D42AB"/>
    <w:multiLevelType w:val="hybridMultilevel"/>
    <w:tmpl w:val="D016615E"/>
    <w:lvl w:ilvl="0" w:tplc="D18C9F60">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C7CD13A">
      <w:numFmt w:val="bullet"/>
      <w:lvlText w:val="•"/>
      <w:lvlJc w:val="left"/>
      <w:pPr>
        <w:ind w:left="1203" w:hanging="164"/>
      </w:pPr>
      <w:rPr>
        <w:rFonts w:hint="default"/>
        <w:lang w:val="ru-RU" w:eastAsia="en-US" w:bidi="ar-SA"/>
      </w:rPr>
    </w:lvl>
    <w:lvl w:ilvl="2" w:tplc="3760BCA6">
      <w:numFmt w:val="bullet"/>
      <w:lvlText w:val="•"/>
      <w:lvlJc w:val="left"/>
      <w:pPr>
        <w:ind w:left="2266" w:hanging="164"/>
      </w:pPr>
      <w:rPr>
        <w:rFonts w:hint="default"/>
        <w:lang w:val="ru-RU" w:eastAsia="en-US" w:bidi="ar-SA"/>
      </w:rPr>
    </w:lvl>
    <w:lvl w:ilvl="3" w:tplc="AFD624D4">
      <w:numFmt w:val="bullet"/>
      <w:lvlText w:val="•"/>
      <w:lvlJc w:val="left"/>
      <w:pPr>
        <w:ind w:left="3330" w:hanging="164"/>
      </w:pPr>
      <w:rPr>
        <w:rFonts w:hint="default"/>
        <w:lang w:val="ru-RU" w:eastAsia="en-US" w:bidi="ar-SA"/>
      </w:rPr>
    </w:lvl>
    <w:lvl w:ilvl="4" w:tplc="2AA8B3E8">
      <w:numFmt w:val="bullet"/>
      <w:lvlText w:val="•"/>
      <w:lvlJc w:val="left"/>
      <w:pPr>
        <w:ind w:left="4393" w:hanging="164"/>
      </w:pPr>
      <w:rPr>
        <w:rFonts w:hint="default"/>
        <w:lang w:val="ru-RU" w:eastAsia="en-US" w:bidi="ar-SA"/>
      </w:rPr>
    </w:lvl>
    <w:lvl w:ilvl="5" w:tplc="7FBA8856">
      <w:numFmt w:val="bullet"/>
      <w:lvlText w:val="•"/>
      <w:lvlJc w:val="left"/>
      <w:pPr>
        <w:ind w:left="5456" w:hanging="164"/>
      </w:pPr>
      <w:rPr>
        <w:rFonts w:hint="default"/>
        <w:lang w:val="ru-RU" w:eastAsia="en-US" w:bidi="ar-SA"/>
      </w:rPr>
    </w:lvl>
    <w:lvl w:ilvl="6" w:tplc="E31C4418">
      <w:numFmt w:val="bullet"/>
      <w:lvlText w:val="•"/>
      <w:lvlJc w:val="left"/>
      <w:pPr>
        <w:ind w:left="6520" w:hanging="164"/>
      </w:pPr>
      <w:rPr>
        <w:rFonts w:hint="default"/>
        <w:lang w:val="ru-RU" w:eastAsia="en-US" w:bidi="ar-SA"/>
      </w:rPr>
    </w:lvl>
    <w:lvl w:ilvl="7" w:tplc="E1E6C158">
      <w:numFmt w:val="bullet"/>
      <w:lvlText w:val="•"/>
      <w:lvlJc w:val="left"/>
      <w:pPr>
        <w:ind w:left="7583" w:hanging="164"/>
      </w:pPr>
      <w:rPr>
        <w:rFonts w:hint="default"/>
        <w:lang w:val="ru-RU" w:eastAsia="en-US" w:bidi="ar-SA"/>
      </w:rPr>
    </w:lvl>
    <w:lvl w:ilvl="8" w:tplc="C06A5C20">
      <w:numFmt w:val="bullet"/>
      <w:lvlText w:val="•"/>
      <w:lvlJc w:val="left"/>
      <w:pPr>
        <w:ind w:left="8646" w:hanging="164"/>
      </w:pPr>
      <w:rPr>
        <w:rFonts w:hint="default"/>
        <w:lang w:val="ru-RU" w:eastAsia="en-US" w:bidi="ar-SA"/>
      </w:rPr>
    </w:lvl>
  </w:abstractNum>
  <w:abstractNum w:abstractNumId="1">
    <w:nsid w:val="2BE10F0D"/>
    <w:multiLevelType w:val="multilevel"/>
    <w:tmpl w:val="2BE2EB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90380"/>
    <w:multiLevelType w:val="multilevel"/>
    <w:tmpl w:val="D3F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76B69"/>
    <w:multiLevelType w:val="multilevel"/>
    <w:tmpl w:val="074EBD04"/>
    <w:lvl w:ilvl="0">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6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519" w:hanging="212"/>
      </w:pPr>
      <w:rPr>
        <w:rFonts w:hint="default"/>
        <w:lang w:val="ru-RU" w:eastAsia="en-US" w:bidi="ar-SA"/>
      </w:rPr>
    </w:lvl>
    <w:lvl w:ilvl="4">
      <w:numFmt w:val="bullet"/>
      <w:lvlText w:val="•"/>
      <w:lvlJc w:val="left"/>
      <w:pPr>
        <w:ind w:left="3698" w:hanging="212"/>
      </w:pPr>
      <w:rPr>
        <w:rFonts w:hint="default"/>
        <w:lang w:val="ru-RU" w:eastAsia="en-US" w:bidi="ar-SA"/>
      </w:rPr>
    </w:lvl>
    <w:lvl w:ilvl="5">
      <w:numFmt w:val="bullet"/>
      <w:lvlText w:val="•"/>
      <w:lvlJc w:val="left"/>
      <w:pPr>
        <w:ind w:left="4877" w:hanging="212"/>
      </w:pPr>
      <w:rPr>
        <w:rFonts w:hint="default"/>
        <w:lang w:val="ru-RU" w:eastAsia="en-US" w:bidi="ar-SA"/>
      </w:rPr>
    </w:lvl>
    <w:lvl w:ilvl="6">
      <w:numFmt w:val="bullet"/>
      <w:lvlText w:val="•"/>
      <w:lvlJc w:val="left"/>
      <w:pPr>
        <w:ind w:left="6056" w:hanging="212"/>
      </w:pPr>
      <w:rPr>
        <w:rFonts w:hint="default"/>
        <w:lang w:val="ru-RU" w:eastAsia="en-US" w:bidi="ar-SA"/>
      </w:rPr>
    </w:lvl>
    <w:lvl w:ilvl="7">
      <w:numFmt w:val="bullet"/>
      <w:lvlText w:val="•"/>
      <w:lvlJc w:val="left"/>
      <w:pPr>
        <w:ind w:left="7235" w:hanging="212"/>
      </w:pPr>
      <w:rPr>
        <w:rFonts w:hint="default"/>
        <w:lang w:val="ru-RU" w:eastAsia="en-US" w:bidi="ar-SA"/>
      </w:rPr>
    </w:lvl>
    <w:lvl w:ilvl="8">
      <w:numFmt w:val="bullet"/>
      <w:lvlText w:val="•"/>
      <w:lvlJc w:val="left"/>
      <w:pPr>
        <w:ind w:left="8415" w:hanging="212"/>
      </w:pPr>
      <w:rPr>
        <w:rFonts w:hint="default"/>
        <w:lang w:val="ru-RU" w:eastAsia="en-US" w:bidi="ar-SA"/>
      </w:rPr>
    </w:lvl>
  </w:abstractNum>
  <w:abstractNum w:abstractNumId="4">
    <w:nsid w:val="43D91C10"/>
    <w:multiLevelType w:val="multilevel"/>
    <w:tmpl w:val="AA20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B7F12"/>
    <w:multiLevelType w:val="hybridMultilevel"/>
    <w:tmpl w:val="4E42BDB2"/>
    <w:lvl w:ilvl="0" w:tplc="DA0C87F4">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5C2F2DE">
      <w:numFmt w:val="bullet"/>
      <w:lvlText w:val="•"/>
      <w:lvlJc w:val="left"/>
      <w:pPr>
        <w:ind w:left="1203" w:hanging="164"/>
      </w:pPr>
      <w:rPr>
        <w:rFonts w:hint="default"/>
        <w:lang w:val="ru-RU" w:eastAsia="en-US" w:bidi="ar-SA"/>
      </w:rPr>
    </w:lvl>
    <w:lvl w:ilvl="2" w:tplc="BC187FAA">
      <w:numFmt w:val="bullet"/>
      <w:lvlText w:val="•"/>
      <w:lvlJc w:val="left"/>
      <w:pPr>
        <w:ind w:left="2266" w:hanging="164"/>
      </w:pPr>
      <w:rPr>
        <w:rFonts w:hint="default"/>
        <w:lang w:val="ru-RU" w:eastAsia="en-US" w:bidi="ar-SA"/>
      </w:rPr>
    </w:lvl>
    <w:lvl w:ilvl="3" w:tplc="09DCAADE">
      <w:numFmt w:val="bullet"/>
      <w:lvlText w:val="•"/>
      <w:lvlJc w:val="left"/>
      <w:pPr>
        <w:ind w:left="3330" w:hanging="164"/>
      </w:pPr>
      <w:rPr>
        <w:rFonts w:hint="default"/>
        <w:lang w:val="ru-RU" w:eastAsia="en-US" w:bidi="ar-SA"/>
      </w:rPr>
    </w:lvl>
    <w:lvl w:ilvl="4" w:tplc="ADDE9912">
      <w:numFmt w:val="bullet"/>
      <w:lvlText w:val="•"/>
      <w:lvlJc w:val="left"/>
      <w:pPr>
        <w:ind w:left="4393" w:hanging="164"/>
      </w:pPr>
      <w:rPr>
        <w:rFonts w:hint="default"/>
        <w:lang w:val="ru-RU" w:eastAsia="en-US" w:bidi="ar-SA"/>
      </w:rPr>
    </w:lvl>
    <w:lvl w:ilvl="5" w:tplc="DCEE4FF6">
      <w:numFmt w:val="bullet"/>
      <w:lvlText w:val="•"/>
      <w:lvlJc w:val="left"/>
      <w:pPr>
        <w:ind w:left="5456" w:hanging="164"/>
      </w:pPr>
      <w:rPr>
        <w:rFonts w:hint="default"/>
        <w:lang w:val="ru-RU" w:eastAsia="en-US" w:bidi="ar-SA"/>
      </w:rPr>
    </w:lvl>
    <w:lvl w:ilvl="6" w:tplc="DECA8546">
      <w:numFmt w:val="bullet"/>
      <w:lvlText w:val="•"/>
      <w:lvlJc w:val="left"/>
      <w:pPr>
        <w:ind w:left="6520" w:hanging="164"/>
      </w:pPr>
      <w:rPr>
        <w:rFonts w:hint="default"/>
        <w:lang w:val="ru-RU" w:eastAsia="en-US" w:bidi="ar-SA"/>
      </w:rPr>
    </w:lvl>
    <w:lvl w:ilvl="7" w:tplc="32262AB8">
      <w:numFmt w:val="bullet"/>
      <w:lvlText w:val="•"/>
      <w:lvlJc w:val="left"/>
      <w:pPr>
        <w:ind w:left="7583" w:hanging="164"/>
      </w:pPr>
      <w:rPr>
        <w:rFonts w:hint="default"/>
        <w:lang w:val="ru-RU" w:eastAsia="en-US" w:bidi="ar-SA"/>
      </w:rPr>
    </w:lvl>
    <w:lvl w:ilvl="8" w:tplc="55341FD8">
      <w:numFmt w:val="bullet"/>
      <w:lvlText w:val="•"/>
      <w:lvlJc w:val="left"/>
      <w:pPr>
        <w:ind w:left="8646" w:hanging="164"/>
      </w:pPr>
      <w:rPr>
        <w:rFonts w:hint="default"/>
        <w:lang w:val="ru-RU" w:eastAsia="en-US" w:bidi="ar-SA"/>
      </w:rPr>
    </w:lvl>
  </w:abstractNum>
  <w:abstractNum w:abstractNumId="6">
    <w:nsid w:val="628E1DE4"/>
    <w:multiLevelType w:val="hybridMultilevel"/>
    <w:tmpl w:val="CC7A1076"/>
    <w:lvl w:ilvl="0" w:tplc="021A1D9E">
      <w:start w:val="1"/>
      <w:numFmt w:val="decimal"/>
      <w:lvlText w:val="%1."/>
      <w:lvlJc w:val="left"/>
      <w:pPr>
        <w:ind w:left="140"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9212591E">
      <w:numFmt w:val="bullet"/>
      <w:lvlText w:val="•"/>
      <w:lvlJc w:val="left"/>
      <w:pPr>
        <w:ind w:left="1203" w:hanging="384"/>
      </w:pPr>
      <w:rPr>
        <w:rFonts w:hint="default"/>
        <w:lang w:val="ru-RU" w:eastAsia="en-US" w:bidi="ar-SA"/>
      </w:rPr>
    </w:lvl>
    <w:lvl w:ilvl="2" w:tplc="59DCC600">
      <w:numFmt w:val="bullet"/>
      <w:lvlText w:val="•"/>
      <w:lvlJc w:val="left"/>
      <w:pPr>
        <w:ind w:left="2266" w:hanging="384"/>
      </w:pPr>
      <w:rPr>
        <w:rFonts w:hint="default"/>
        <w:lang w:val="ru-RU" w:eastAsia="en-US" w:bidi="ar-SA"/>
      </w:rPr>
    </w:lvl>
    <w:lvl w:ilvl="3" w:tplc="8C341B60">
      <w:numFmt w:val="bullet"/>
      <w:lvlText w:val="•"/>
      <w:lvlJc w:val="left"/>
      <w:pPr>
        <w:ind w:left="3330" w:hanging="384"/>
      </w:pPr>
      <w:rPr>
        <w:rFonts w:hint="default"/>
        <w:lang w:val="ru-RU" w:eastAsia="en-US" w:bidi="ar-SA"/>
      </w:rPr>
    </w:lvl>
    <w:lvl w:ilvl="4" w:tplc="8A428A40">
      <w:numFmt w:val="bullet"/>
      <w:lvlText w:val="•"/>
      <w:lvlJc w:val="left"/>
      <w:pPr>
        <w:ind w:left="4393" w:hanging="384"/>
      </w:pPr>
      <w:rPr>
        <w:rFonts w:hint="default"/>
        <w:lang w:val="ru-RU" w:eastAsia="en-US" w:bidi="ar-SA"/>
      </w:rPr>
    </w:lvl>
    <w:lvl w:ilvl="5" w:tplc="40D0C5CE">
      <w:numFmt w:val="bullet"/>
      <w:lvlText w:val="•"/>
      <w:lvlJc w:val="left"/>
      <w:pPr>
        <w:ind w:left="5456" w:hanging="384"/>
      </w:pPr>
      <w:rPr>
        <w:rFonts w:hint="default"/>
        <w:lang w:val="ru-RU" w:eastAsia="en-US" w:bidi="ar-SA"/>
      </w:rPr>
    </w:lvl>
    <w:lvl w:ilvl="6" w:tplc="16D66222">
      <w:numFmt w:val="bullet"/>
      <w:lvlText w:val="•"/>
      <w:lvlJc w:val="left"/>
      <w:pPr>
        <w:ind w:left="6520" w:hanging="384"/>
      </w:pPr>
      <w:rPr>
        <w:rFonts w:hint="default"/>
        <w:lang w:val="ru-RU" w:eastAsia="en-US" w:bidi="ar-SA"/>
      </w:rPr>
    </w:lvl>
    <w:lvl w:ilvl="7" w:tplc="34A4D964">
      <w:numFmt w:val="bullet"/>
      <w:lvlText w:val="•"/>
      <w:lvlJc w:val="left"/>
      <w:pPr>
        <w:ind w:left="7583" w:hanging="384"/>
      </w:pPr>
      <w:rPr>
        <w:rFonts w:hint="default"/>
        <w:lang w:val="ru-RU" w:eastAsia="en-US" w:bidi="ar-SA"/>
      </w:rPr>
    </w:lvl>
    <w:lvl w:ilvl="8" w:tplc="9536A6B0">
      <w:numFmt w:val="bullet"/>
      <w:lvlText w:val="•"/>
      <w:lvlJc w:val="left"/>
      <w:pPr>
        <w:ind w:left="8646" w:hanging="384"/>
      </w:pPr>
      <w:rPr>
        <w:rFonts w:hint="default"/>
        <w:lang w:val="ru-RU" w:eastAsia="en-US" w:bidi="ar-SA"/>
      </w:rPr>
    </w:lvl>
  </w:abstractNum>
  <w:abstractNum w:abstractNumId="7">
    <w:nsid w:val="76FE5068"/>
    <w:multiLevelType w:val="multilevel"/>
    <w:tmpl w:val="A91625C8"/>
    <w:lvl w:ilvl="0">
      <w:start w:val="1"/>
      <w:numFmt w:val="decimal"/>
      <w:lvlText w:val="%1."/>
      <w:lvlJc w:val="left"/>
      <w:pPr>
        <w:ind w:left="140"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38" w:hanging="490"/>
        <w:jc w:val="right"/>
      </w:pPr>
      <w:rPr>
        <w:rFonts w:ascii="Times New Roman" w:eastAsia="Times New Roman" w:hAnsi="Times New Roman" w:cs="Times New Roman" w:hint="default"/>
        <w:b w:val="0"/>
        <w:bCs w:val="0"/>
        <w:i w:val="0"/>
        <w:iCs w:val="0"/>
        <w:spacing w:val="0"/>
        <w:w w:val="94"/>
        <w:sz w:val="28"/>
        <w:szCs w:val="28"/>
        <w:lang w:val="ru-RU" w:eastAsia="en-US" w:bidi="ar-SA"/>
      </w:rPr>
    </w:lvl>
    <w:lvl w:ilvl="2">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436" w:hanging="164"/>
      </w:pPr>
      <w:rPr>
        <w:rFonts w:hint="default"/>
        <w:lang w:val="ru-RU" w:eastAsia="en-US" w:bidi="ar-SA"/>
      </w:rPr>
    </w:lvl>
    <w:lvl w:ilvl="4">
      <w:numFmt w:val="bullet"/>
      <w:lvlText w:val="•"/>
      <w:lvlJc w:val="left"/>
      <w:pPr>
        <w:ind w:left="4484" w:hanging="164"/>
      </w:pPr>
      <w:rPr>
        <w:rFonts w:hint="default"/>
        <w:lang w:val="ru-RU" w:eastAsia="en-US" w:bidi="ar-SA"/>
      </w:rPr>
    </w:lvl>
    <w:lvl w:ilvl="5">
      <w:numFmt w:val="bullet"/>
      <w:lvlText w:val="•"/>
      <w:lvlJc w:val="left"/>
      <w:pPr>
        <w:ind w:left="5532" w:hanging="164"/>
      </w:pPr>
      <w:rPr>
        <w:rFonts w:hint="default"/>
        <w:lang w:val="ru-RU" w:eastAsia="en-US" w:bidi="ar-SA"/>
      </w:rPr>
    </w:lvl>
    <w:lvl w:ilvl="6">
      <w:numFmt w:val="bullet"/>
      <w:lvlText w:val="•"/>
      <w:lvlJc w:val="left"/>
      <w:pPr>
        <w:ind w:left="6580" w:hanging="164"/>
      </w:pPr>
      <w:rPr>
        <w:rFonts w:hint="default"/>
        <w:lang w:val="ru-RU" w:eastAsia="en-US" w:bidi="ar-SA"/>
      </w:rPr>
    </w:lvl>
    <w:lvl w:ilvl="7">
      <w:numFmt w:val="bullet"/>
      <w:lvlText w:val="•"/>
      <w:lvlJc w:val="left"/>
      <w:pPr>
        <w:ind w:left="7628" w:hanging="164"/>
      </w:pPr>
      <w:rPr>
        <w:rFonts w:hint="default"/>
        <w:lang w:val="ru-RU" w:eastAsia="en-US" w:bidi="ar-SA"/>
      </w:rPr>
    </w:lvl>
    <w:lvl w:ilvl="8">
      <w:numFmt w:val="bullet"/>
      <w:lvlText w:val="•"/>
      <w:lvlJc w:val="left"/>
      <w:pPr>
        <w:ind w:left="8677" w:hanging="164"/>
      </w:pPr>
      <w:rPr>
        <w:rFonts w:hint="default"/>
        <w:lang w:val="ru-RU" w:eastAsia="en-US" w:bidi="ar-SA"/>
      </w:rPr>
    </w:lvl>
  </w:abstractNum>
  <w:num w:numId="1">
    <w:abstractNumId w:val="1"/>
  </w:num>
  <w:num w:numId="2">
    <w:abstractNumId w:val="5"/>
  </w:num>
  <w:num w:numId="3">
    <w:abstractNumId w:val="7"/>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7E"/>
    <w:rsid w:val="0003458E"/>
    <w:rsid w:val="000432C8"/>
    <w:rsid w:val="000664AD"/>
    <w:rsid w:val="00090146"/>
    <w:rsid w:val="00092955"/>
    <w:rsid w:val="000A6CBA"/>
    <w:rsid w:val="000E208D"/>
    <w:rsid w:val="000E40C6"/>
    <w:rsid w:val="00182288"/>
    <w:rsid w:val="001F4D9C"/>
    <w:rsid w:val="001F5CEF"/>
    <w:rsid w:val="00252FDD"/>
    <w:rsid w:val="002B1C8D"/>
    <w:rsid w:val="002B5ACF"/>
    <w:rsid w:val="002D0A4C"/>
    <w:rsid w:val="002F3B84"/>
    <w:rsid w:val="00316B7E"/>
    <w:rsid w:val="0032316B"/>
    <w:rsid w:val="00333444"/>
    <w:rsid w:val="00333CC3"/>
    <w:rsid w:val="0033400D"/>
    <w:rsid w:val="003722EA"/>
    <w:rsid w:val="00394A5E"/>
    <w:rsid w:val="003D1ED5"/>
    <w:rsid w:val="003E287B"/>
    <w:rsid w:val="003E4730"/>
    <w:rsid w:val="003E614B"/>
    <w:rsid w:val="003E6A3E"/>
    <w:rsid w:val="004376FD"/>
    <w:rsid w:val="00455E01"/>
    <w:rsid w:val="00470745"/>
    <w:rsid w:val="004B4C92"/>
    <w:rsid w:val="00503918"/>
    <w:rsid w:val="00547A53"/>
    <w:rsid w:val="0055535B"/>
    <w:rsid w:val="00576BC2"/>
    <w:rsid w:val="00594D9A"/>
    <w:rsid w:val="005A55D0"/>
    <w:rsid w:val="005E0672"/>
    <w:rsid w:val="00620AAC"/>
    <w:rsid w:val="00634288"/>
    <w:rsid w:val="00642F9E"/>
    <w:rsid w:val="006545AD"/>
    <w:rsid w:val="00654E90"/>
    <w:rsid w:val="006562ED"/>
    <w:rsid w:val="0068785E"/>
    <w:rsid w:val="006A1ACA"/>
    <w:rsid w:val="006A6128"/>
    <w:rsid w:val="007012EB"/>
    <w:rsid w:val="007400D7"/>
    <w:rsid w:val="007A2D08"/>
    <w:rsid w:val="007A384F"/>
    <w:rsid w:val="007A6177"/>
    <w:rsid w:val="007B041C"/>
    <w:rsid w:val="007C2922"/>
    <w:rsid w:val="007C544E"/>
    <w:rsid w:val="00811E7D"/>
    <w:rsid w:val="00821FC9"/>
    <w:rsid w:val="00855533"/>
    <w:rsid w:val="008766BF"/>
    <w:rsid w:val="0088305C"/>
    <w:rsid w:val="00884DFF"/>
    <w:rsid w:val="008A60F4"/>
    <w:rsid w:val="008F313D"/>
    <w:rsid w:val="00903548"/>
    <w:rsid w:val="00945BBD"/>
    <w:rsid w:val="009854EA"/>
    <w:rsid w:val="00990034"/>
    <w:rsid w:val="009958DB"/>
    <w:rsid w:val="009A3097"/>
    <w:rsid w:val="009C7C22"/>
    <w:rsid w:val="009E28D8"/>
    <w:rsid w:val="009E789C"/>
    <w:rsid w:val="00A10C58"/>
    <w:rsid w:val="00A20A95"/>
    <w:rsid w:val="00A24764"/>
    <w:rsid w:val="00A409C0"/>
    <w:rsid w:val="00A46AE6"/>
    <w:rsid w:val="00A773FA"/>
    <w:rsid w:val="00A87826"/>
    <w:rsid w:val="00AC5A40"/>
    <w:rsid w:val="00AE66C2"/>
    <w:rsid w:val="00AF6941"/>
    <w:rsid w:val="00B12970"/>
    <w:rsid w:val="00B42A88"/>
    <w:rsid w:val="00B64EFD"/>
    <w:rsid w:val="00B728E3"/>
    <w:rsid w:val="00B83F7F"/>
    <w:rsid w:val="00BA275E"/>
    <w:rsid w:val="00BA4593"/>
    <w:rsid w:val="00BB0355"/>
    <w:rsid w:val="00BE22AF"/>
    <w:rsid w:val="00C039F7"/>
    <w:rsid w:val="00C23A9E"/>
    <w:rsid w:val="00C36AD9"/>
    <w:rsid w:val="00C379A8"/>
    <w:rsid w:val="00C666F8"/>
    <w:rsid w:val="00C94F3E"/>
    <w:rsid w:val="00CB7C6C"/>
    <w:rsid w:val="00CC3B15"/>
    <w:rsid w:val="00D06AC0"/>
    <w:rsid w:val="00D17F08"/>
    <w:rsid w:val="00D37249"/>
    <w:rsid w:val="00D93E5D"/>
    <w:rsid w:val="00D93FA9"/>
    <w:rsid w:val="00D97BA3"/>
    <w:rsid w:val="00DB178B"/>
    <w:rsid w:val="00DB7464"/>
    <w:rsid w:val="00DF789C"/>
    <w:rsid w:val="00E02F4B"/>
    <w:rsid w:val="00E1056E"/>
    <w:rsid w:val="00E21F7A"/>
    <w:rsid w:val="00E241DD"/>
    <w:rsid w:val="00E33837"/>
    <w:rsid w:val="00E35052"/>
    <w:rsid w:val="00E369A8"/>
    <w:rsid w:val="00E86835"/>
    <w:rsid w:val="00EC20B9"/>
    <w:rsid w:val="00ED05DF"/>
    <w:rsid w:val="00F34DF6"/>
    <w:rsid w:val="00F35839"/>
    <w:rsid w:val="00F36318"/>
    <w:rsid w:val="00F44269"/>
    <w:rsid w:val="00F708ED"/>
    <w:rsid w:val="00F8764B"/>
    <w:rsid w:val="00FB1D8C"/>
    <w:rsid w:val="00FC1431"/>
    <w:rsid w:val="00FE2B49"/>
    <w:rsid w:val="00FE3C38"/>
    <w:rsid w:val="00FF5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384F"/>
    <w:rPr>
      <w:color w:val="0563C1" w:themeColor="hyperlink"/>
      <w:u w:val="single"/>
    </w:rPr>
  </w:style>
  <w:style w:type="table" w:customStyle="1" w:styleId="1">
    <w:name w:val="Сетка таблицы1"/>
    <w:basedOn w:val="a1"/>
    <w:next w:val="a3"/>
    <w:uiPriority w:val="59"/>
    <w:rsid w:val="0099003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1"/>
    <w:qFormat/>
    <w:rsid w:val="009854EA"/>
    <w:pPr>
      <w:ind w:left="720"/>
      <w:contextualSpacing/>
    </w:pPr>
  </w:style>
  <w:style w:type="paragraph" w:styleId="a6">
    <w:name w:val="Body Text"/>
    <w:basedOn w:val="a"/>
    <w:link w:val="a7"/>
    <w:uiPriority w:val="1"/>
    <w:qFormat/>
    <w:rsid w:val="00D06AC0"/>
    <w:pPr>
      <w:widowControl w:val="0"/>
      <w:autoSpaceDE w:val="0"/>
      <w:autoSpaceDN w:val="0"/>
      <w:spacing w:after="0" w:line="240" w:lineRule="auto"/>
      <w:ind w:left="140"/>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D06AC0"/>
    <w:rPr>
      <w:rFonts w:ascii="Times New Roman" w:eastAsia="Times New Roman" w:hAnsi="Times New Roman" w:cs="Times New Roman"/>
      <w:sz w:val="28"/>
      <w:szCs w:val="28"/>
    </w:rPr>
  </w:style>
  <w:style w:type="paragraph" w:customStyle="1" w:styleId="TableParagraph">
    <w:name w:val="Table Paragraph"/>
    <w:basedOn w:val="a"/>
    <w:uiPriority w:val="1"/>
    <w:qFormat/>
    <w:rsid w:val="007B041C"/>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6A61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128"/>
  </w:style>
  <w:style w:type="paragraph" w:styleId="aa">
    <w:name w:val="footer"/>
    <w:basedOn w:val="a"/>
    <w:link w:val="ab"/>
    <w:uiPriority w:val="99"/>
    <w:unhideWhenUsed/>
    <w:rsid w:val="006A61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128"/>
  </w:style>
  <w:style w:type="paragraph" w:styleId="ac">
    <w:name w:val="Balloon Text"/>
    <w:basedOn w:val="a"/>
    <w:link w:val="ad"/>
    <w:uiPriority w:val="99"/>
    <w:semiHidden/>
    <w:unhideWhenUsed/>
    <w:rsid w:val="00884DF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4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384F"/>
    <w:rPr>
      <w:color w:val="0563C1" w:themeColor="hyperlink"/>
      <w:u w:val="single"/>
    </w:rPr>
  </w:style>
  <w:style w:type="table" w:customStyle="1" w:styleId="1">
    <w:name w:val="Сетка таблицы1"/>
    <w:basedOn w:val="a1"/>
    <w:next w:val="a3"/>
    <w:uiPriority w:val="59"/>
    <w:rsid w:val="0099003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1"/>
    <w:qFormat/>
    <w:rsid w:val="009854EA"/>
    <w:pPr>
      <w:ind w:left="720"/>
      <w:contextualSpacing/>
    </w:pPr>
  </w:style>
  <w:style w:type="paragraph" w:styleId="a6">
    <w:name w:val="Body Text"/>
    <w:basedOn w:val="a"/>
    <w:link w:val="a7"/>
    <w:uiPriority w:val="1"/>
    <w:qFormat/>
    <w:rsid w:val="00D06AC0"/>
    <w:pPr>
      <w:widowControl w:val="0"/>
      <w:autoSpaceDE w:val="0"/>
      <w:autoSpaceDN w:val="0"/>
      <w:spacing w:after="0" w:line="240" w:lineRule="auto"/>
      <w:ind w:left="140"/>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D06AC0"/>
    <w:rPr>
      <w:rFonts w:ascii="Times New Roman" w:eastAsia="Times New Roman" w:hAnsi="Times New Roman" w:cs="Times New Roman"/>
      <w:sz w:val="28"/>
      <w:szCs w:val="28"/>
    </w:rPr>
  </w:style>
  <w:style w:type="paragraph" w:customStyle="1" w:styleId="TableParagraph">
    <w:name w:val="Table Paragraph"/>
    <w:basedOn w:val="a"/>
    <w:uiPriority w:val="1"/>
    <w:qFormat/>
    <w:rsid w:val="007B041C"/>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6A61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128"/>
  </w:style>
  <w:style w:type="paragraph" w:styleId="aa">
    <w:name w:val="footer"/>
    <w:basedOn w:val="a"/>
    <w:link w:val="ab"/>
    <w:uiPriority w:val="99"/>
    <w:unhideWhenUsed/>
    <w:rsid w:val="006A61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128"/>
  </w:style>
  <w:style w:type="paragraph" w:styleId="ac">
    <w:name w:val="Balloon Text"/>
    <w:basedOn w:val="a"/>
    <w:link w:val="ad"/>
    <w:uiPriority w:val="99"/>
    <w:semiHidden/>
    <w:unhideWhenUsed/>
    <w:rsid w:val="00884DF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3700">
      <w:bodyDiv w:val="1"/>
      <w:marLeft w:val="0"/>
      <w:marRight w:val="0"/>
      <w:marTop w:val="0"/>
      <w:marBottom w:val="0"/>
      <w:divBdr>
        <w:top w:val="none" w:sz="0" w:space="0" w:color="auto"/>
        <w:left w:val="none" w:sz="0" w:space="0" w:color="auto"/>
        <w:bottom w:val="none" w:sz="0" w:space="0" w:color="auto"/>
        <w:right w:val="none" w:sz="0" w:space="0" w:color="auto"/>
      </w:divBdr>
    </w:div>
    <w:div w:id="1093866895">
      <w:bodyDiv w:val="1"/>
      <w:marLeft w:val="0"/>
      <w:marRight w:val="0"/>
      <w:marTop w:val="0"/>
      <w:marBottom w:val="0"/>
      <w:divBdr>
        <w:top w:val="none" w:sz="0" w:space="0" w:color="auto"/>
        <w:left w:val="none" w:sz="0" w:space="0" w:color="auto"/>
        <w:bottom w:val="none" w:sz="0" w:space="0" w:color="auto"/>
        <w:right w:val="none" w:sz="0" w:space="0" w:color="auto"/>
      </w:divBdr>
    </w:div>
    <w:div w:id="14016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411676839/?ysclid=m9uzpwfkmo736766670" TargetMode="External"/><Relationship Id="rId5" Type="http://schemas.openxmlformats.org/officeDocument/2006/relationships/webSettings" Target="webSettings.xml"/><Relationship Id="rId10" Type="http://schemas.openxmlformats.org/officeDocument/2006/relationships/hyperlink" Target="https://www.garant.ru/products/ipo/prime/doc/411676839/?ysclid=m9uzpwfkmo736766670" TargetMode="External"/><Relationship Id="rId4" Type="http://schemas.openxmlformats.org/officeDocument/2006/relationships/settings" Target="settings.xml"/><Relationship Id="rId9" Type="http://schemas.openxmlformats.org/officeDocument/2006/relationships/hyperlink" Target="https://www.garant.ru/products/ipo/prime/doc/411676839/?ysclid=m9uzpwfkmo736766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Pages>
  <Words>6957</Words>
  <Characters>39660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ДДТ</cp:lastModifiedBy>
  <cp:revision>12</cp:revision>
  <dcterms:created xsi:type="dcterms:W3CDTF">2025-05-21T10:39:00Z</dcterms:created>
  <dcterms:modified xsi:type="dcterms:W3CDTF">2025-05-28T06:51:00Z</dcterms:modified>
</cp:coreProperties>
</file>